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2691D" w14:textId="0ACFBC94" w:rsidR="006F1B93" w:rsidRPr="006F1B93" w:rsidRDefault="006F1B93" w:rsidP="00B82BDE">
      <w:pPr>
        <w:widowControl w:val="0"/>
        <w:kinsoku w:val="0"/>
        <w:overflowPunct w:val="0"/>
        <w:autoSpaceDE w:val="0"/>
        <w:autoSpaceDN w:val="0"/>
        <w:adjustRightInd w:val="0"/>
        <w:spacing w:before="103" w:after="0" w:line="240" w:lineRule="auto"/>
        <w:ind w:left="142" w:right="3"/>
        <w:rPr>
          <w:rFonts w:ascii="Arial" w:eastAsiaTheme="minorEastAsia" w:hAnsi="Arial" w:cs="Arial"/>
          <w:b/>
          <w:bCs/>
          <w:lang w:eastAsia="fi-FI"/>
        </w:rPr>
      </w:pPr>
      <w:r w:rsidRPr="006F1B93">
        <w:rPr>
          <w:rFonts w:ascii="Arial" w:eastAsiaTheme="minorEastAsia" w:hAnsi="Arial" w:cs="Arial"/>
          <w:b/>
          <w:bCs/>
          <w:lang w:eastAsia="fi-FI"/>
        </w:rPr>
        <w:t xml:space="preserve">VALTAKIRJA – </w:t>
      </w:r>
      <w:r w:rsidR="008367A9">
        <w:rPr>
          <w:rFonts w:ascii="Arial" w:eastAsiaTheme="minorEastAsia" w:hAnsi="Arial" w:cs="Arial"/>
          <w:b/>
          <w:bCs/>
          <w:lang w:eastAsia="fi-FI"/>
        </w:rPr>
        <w:t xml:space="preserve">KESKO </w:t>
      </w:r>
      <w:r w:rsidRPr="006F1B93">
        <w:rPr>
          <w:rFonts w:ascii="Arial" w:eastAsiaTheme="minorEastAsia" w:hAnsi="Arial" w:cs="Arial"/>
          <w:b/>
          <w:bCs/>
          <w:lang w:eastAsia="fi-FI"/>
        </w:rPr>
        <w:t>OYJ:N VARSINAINEN YHTIÖKOKOUS 2020</w:t>
      </w:r>
    </w:p>
    <w:p w14:paraId="67749247" w14:textId="363AE6FE" w:rsidR="00DB25C8" w:rsidRDefault="00DB25C8" w:rsidP="006F1B93">
      <w:pPr>
        <w:widowControl w:val="0"/>
        <w:kinsoku w:val="0"/>
        <w:overflowPunct w:val="0"/>
        <w:autoSpaceDE w:val="0"/>
        <w:autoSpaceDN w:val="0"/>
        <w:adjustRightInd w:val="0"/>
        <w:spacing w:after="0" w:line="240" w:lineRule="auto"/>
        <w:rPr>
          <w:rFonts w:ascii="Arial" w:eastAsiaTheme="minorEastAsia" w:hAnsi="Arial" w:cs="Arial"/>
          <w:b/>
          <w:bCs/>
          <w:lang w:eastAsia="fi-FI"/>
        </w:rPr>
      </w:pPr>
    </w:p>
    <w:p w14:paraId="0CBC6E60" w14:textId="77777777" w:rsidR="00082E36" w:rsidRDefault="00082E36" w:rsidP="006F1B93">
      <w:pPr>
        <w:widowControl w:val="0"/>
        <w:kinsoku w:val="0"/>
        <w:overflowPunct w:val="0"/>
        <w:autoSpaceDE w:val="0"/>
        <w:autoSpaceDN w:val="0"/>
        <w:adjustRightInd w:val="0"/>
        <w:spacing w:after="0" w:line="240" w:lineRule="auto"/>
        <w:rPr>
          <w:rFonts w:ascii="Arial" w:eastAsiaTheme="minorEastAsia" w:hAnsi="Arial" w:cs="Arial"/>
          <w:b/>
          <w:bCs/>
          <w:lang w:eastAsia="fi-FI"/>
        </w:rPr>
      </w:pPr>
    </w:p>
    <w:p w14:paraId="16437DB9" w14:textId="77777777" w:rsidR="00082E36" w:rsidRDefault="00082E36" w:rsidP="006F1B93">
      <w:pPr>
        <w:widowControl w:val="0"/>
        <w:kinsoku w:val="0"/>
        <w:overflowPunct w:val="0"/>
        <w:autoSpaceDE w:val="0"/>
        <w:autoSpaceDN w:val="0"/>
        <w:adjustRightInd w:val="0"/>
        <w:spacing w:after="0" w:line="240" w:lineRule="auto"/>
        <w:rPr>
          <w:rFonts w:ascii="Arial" w:eastAsiaTheme="minorEastAsia" w:hAnsi="Arial" w:cs="Arial"/>
          <w:b/>
          <w:bCs/>
          <w:lang w:eastAsia="fi-FI"/>
        </w:rPr>
      </w:pPr>
    </w:p>
    <w:p w14:paraId="7E1C97D0" w14:textId="6FABE441" w:rsidR="006F1B93" w:rsidRPr="00FA2EEC" w:rsidRDefault="006F1B93" w:rsidP="00A37D90">
      <w:pPr>
        <w:widowControl w:val="0"/>
        <w:kinsoku w:val="0"/>
        <w:overflowPunct w:val="0"/>
        <w:autoSpaceDE w:val="0"/>
        <w:autoSpaceDN w:val="0"/>
        <w:adjustRightInd w:val="0"/>
        <w:spacing w:after="120" w:line="240" w:lineRule="auto"/>
        <w:ind w:left="113" w:right="6"/>
        <w:jc w:val="both"/>
        <w:rPr>
          <w:rFonts w:ascii="Arial" w:eastAsiaTheme="minorEastAsia" w:hAnsi="Arial" w:cs="Arial"/>
          <w:sz w:val="19"/>
          <w:szCs w:val="19"/>
          <w:lang w:eastAsia="fi-FI"/>
        </w:rPr>
      </w:pPr>
      <w:r w:rsidRPr="00FA2EEC">
        <w:rPr>
          <w:rFonts w:ascii="Arial" w:eastAsiaTheme="minorEastAsia" w:hAnsi="Arial" w:cs="Arial"/>
          <w:sz w:val="19"/>
          <w:szCs w:val="19"/>
          <w:lang w:eastAsia="fi-FI"/>
        </w:rPr>
        <w:t xml:space="preserve">Minä/Me </w:t>
      </w:r>
      <w:r w:rsidR="00F1237F" w:rsidRPr="00FA2EEC">
        <w:rPr>
          <w:rFonts w:ascii="Arial" w:eastAsiaTheme="minorEastAsia" w:hAnsi="Arial" w:cs="Arial"/>
          <w:sz w:val="19"/>
          <w:szCs w:val="19"/>
          <w:lang w:eastAsia="fi-FI"/>
        </w:rPr>
        <w:t>Kesko</w:t>
      </w:r>
      <w:r w:rsidRPr="00FA2EEC">
        <w:rPr>
          <w:rFonts w:ascii="Arial" w:eastAsiaTheme="minorEastAsia" w:hAnsi="Arial" w:cs="Arial"/>
          <w:sz w:val="19"/>
          <w:szCs w:val="19"/>
          <w:lang w:eastAsia="fi-FI"/>
        </w:rPr>
        <w:t xml:space="preserve"> Oyj:n osakkeenomistajana valtuutan/valtuutamme asianajaja Veli Siitosen tai hänen määräämänsä </w:t>
      </w:r>
      <w:r w:rsidR="006C53C5" w:rsidRPr="00FA2EEC">
        <w:rPr>
          <w:rFonts w:ascii="Arial" w:eastAsiaTheme="minorEastAsia" w:hAnsi="Arial" w:cs="Arial"/>
          <w:sz w:val="19"/>
          <w:szCs w:val="19"/>
          <w:lang w:eastAsia="fi-FI"/>
        </w:rPr>
        <w:t>(”</w:t>
      </w:r>
      <w:r w:rsidR="006C53C5" w:rsidRPr="00FA2EEC">
        <w:rPr>
          <w:rFonts w:ascii="Arial" w:eastAsiaTheme="minorEastAsia" w:hAnsi="Arial" w:cs="Arial"/>
          <w:b/>
          <w:sz w:val="19"/>
          <w:szCs w:val="19"/>
          <w:lang w:eastAsia="fi-FI"/>
        </w:rPr>
        <w:t>Asiamies</w:t>
      </w:r>
      <w:r w:rsidR="006C53C5" w:rsidRPr="00FA2EEC">
        <w:rPr>
          <w:rFonts w:ascii="Arial" w:eastAsiaTheme="minorEastAsia" w:hAnsi="Arial" w:cs="Arial"/>
          <w:sz w:val="19"/>
          <w:szCs w:val="19"/>
          <w:lang w:eastAsia="fi-FI"/>
        </w:rPr>
        <w:t xml:space="preserve">”) </w:t>
      </w:r>
      <w:r w:rsidRPr="00FA2EEC">
        <w:rPr>
          <w:rFonts w:ascii="Arial" w:eastAsiaTheme="minorEastAsia" w:hAnsi="Arial" w:cs="Arial"/>
          <w:sz w:val="19"/>
          <w:szCs w:val="19"/>
          <w:lang w:eastAsia="fi-FI"/>
        </w:rPr>
        <w:t xml:space="preserve">edustamaan itseäni/meitä ja käyttämään puolestani/puolestamme puhe- ja äänivaltaa kaikilla omistamillani/omistamillamme osakkeilla </w:t>
      </w:r>
      <w:r w:rsidR="00F1237F" w:rsidRPr="00FA2EEC">
        <w:rPr>
          <w:rFonts w:ascii="Arial" w:eastAsiaTheme="minorEastAsia" w:hAnsi="Arial" w:cs="Arial"/>
          <w:sz w:val="19"/>
          <w:szCs w:val="19"/>
          <w:lang w:eastAsia="fi-FI"/>
        </w:rPr>
        <w:t>Kesko</w:t>
      </w:r>
      <w:r w:rsidRPr="00FA2EEC">
        <w:rPr>
          <w:rFonts w:ascii="Arial" w:eastAsiaTheme="minorEastAsia" w:hAnsi="Arial" w:cs="Arial"/>
          <w:sz w:val="19"/>
          <w:szCs w:val="19"/>
          <w:lang w:eastAsia="fi-FI"/>
        </w:rPr>
        <w:t xml:space="preserve"> Oyj:n varsinaisessa yhtiökokouksessa, joka on kutsuttu koolle pidettäväksi </w:t>
      </w:r>
      <w:r w:rsidR="006C53C5" w:rsidRPr="00FA2EEC">
        <w:rPr>
          <w:rFonts w:ascii="Arial" w:eastAsiaTheme="minorEastAsia" w:hAnsi="Arial" w:cs="Arial"/>
          <w:sz w:val="19"/>
          <w:szCs w:val="19"/>
          <w:lang w:eastAsia="fi-FI"/>
        </w:rPr>
        <w:t>2</w:t>
      </w:r>
      <w:r w:rsidR="00E5431C" w:rsidRPr="00FA2EEC">
        <w:rPr>
          <w:rFonts w:ascii="Arial" w:eastAsiaTheme="minorEastAsia" w:hAnsi="Arial" w:cs="Arial"/>
          <w:sz w:val="19"/>
          <w:szCs w:val="19"/>
          <w:lang w:eastAsia="fi-FI"/>
        </w:rPr>
        <w:t>8</w:t>
      </w:r>
      <w:r w:rsidR="006C53C5" w:rsidRPr="00FA2EEC">
        <w:rPr>
          <w:rFonts w:ascii="Arial" w:eastAsiaTheme="minorEastAsia" w:hAnsi="Arial" w:cs="Arial"/>
          <w:sz w:val="19"/>
          <w:szCs w:val="19"/>
          <w:lang w:eastAsia="fi-FI"/>
        </w:rPr>
        <w:t>.4</w:t>
      </w:r>
      <w:r w:rsidR="00F1237F" w:rsidRPr="00FA2EEC">
        <w:rPr>
          <w:rFonts w:ascii="Arial" w:eastAsiaTheme="minorEastAsia" w:hAnsi="Arial" w:cs="Arial"/>
          <w:sz w:val="19"/>
          <w:szCs w:val="19"/>
          <w:lang w:eastAsia="fi-FI"/>
        </w:rPr>
        <w:t>.</w:t>
      </w:r>
      <w:r w:rsidRPr="00FA2EEC">
        <w:rPr>
          <w:rFonts w:ascii="Arial" w:eastAsiaTheme="minorEastAsia" w:hAnsi="Arial" w:cs="Arial"/>
          <w:sz w:val="19"/>
          <w:szCs w:val="19"/>
          <w:lang w:eastAsia="fi-FI"/>
        </w:rPr>
        <w:t>2020 klo 1</w:t>
      </w:r>
      <w:r w:rsidR="00E5431C" w:rsidRPr="00FA2EEC">
        <w:rPr>
          <w:rFonts w:ascii="Arial" w:eastAsiaTheme="minorEastAsia" w:hAnsi="Arial" w:cs="Arial"/>
          <w:sz w:val="19"/>
          <w:szCs w:val="19"/>
          <w:lang w:eastAsia="fi-FI"/>
        </w:rPr>
        <w:t>0</w:t>
      </w:r>
      <w:r w:rsidRPr="00FA2EEC">
        <w:rPr>
          <w:rFonts w:ascii="Arial" w:eastAsiaTheme="minorEastAsia" w:hAnsi="Arial" w:cs="Arial"/>
          <w:sz w:val="19"/>
          <w:szCs w:val="19"/>
          <w:lang w:eastAsia="fi-FI"/>
        </w:rPr>
        <w:t>.</w:t>
      </w:r>
      <w:r w:rsidR="00E5431C" w:rsidRPr="00FA2EEC">
        <w:rPr>
          <w:rFonts w:ascii="Arial" w:eastAsiaTheme="minorEastAsia" w:hAnsi="Arial" w:cs="Arial"/>
          <w:sz w:val="19"/>
          <w:szCs w:val="19"/>
          <w:lang w:eastAsia="fi-FI"/>
        </w:rPr>
        <w:t>3</w:t>
      </w:r>
      <w:r w:rsidRPr="00FA2EEC">
        <w:rPr>
          <w:rFonts w:ascii="Arial" w:eastAsiaTheme="minorEastAsia" w:hAnsi="Arial" w:cs="Arial"/>
          <w:sz w:val="19"/>
          <w:szCs w:val="19"/>
          <w:lang w:eastAsia="fi-FI"/>
        </w:rPr>
        <w:t>0.</w:t>
      </w:r>
    </w:p>
    <w:p w14:paraId="12166DED" w14:textId="77777777" w:rsidR="006C53C5" w:rsidRPr="00FA2EEC" w:rsidRDefault="006F1B93" w:rsidP="00A37D90">
      <w:pPr>
        <w:widowControl w:val="0"/>
        <w:kinsoku w:val="0"/>
        <w:overflowPunct w:val="0"/>
        <w:autoSpaceDE w:val="0"/>
        <w:autoSpaceDN w:val="0"/>
        <w:adjustRightInd w:val="0"/>
        <w:spacing w:after="120" w:line="240" w:lineRule="auto"/>
        <w:ind w:left="113" w:right="6"/>
        <w:rPr>
          <w:rFonts w:ascii="Arial" w:eastAsiaTheme="minorEastAsia" w:hAnsi="Arial" w:cs="Arial"/>
          <w:sz w:val="19"/>
          <w:szCs w:val="19"/>
          <w:lang w:eastAsia="fi-FI"/>
        </w:rPr>
      </w:pPr>
      <w:r w:rsidRPr="00FA2EEC">
        <w:rPr>
          <w:rFonts w:ascii="Arial" w:eastAsiaTheme="minorEastAsia" w:hAnsi="Arial" w:cs="Arial"/>
          <w:sz w:val="19"/>
          <w:szCs w:val="19"/>
          <w:u w:val="single"/>
          <w:lang w:eastAsia="fi-FI"/>
        </w:rPr>
        <w:t>Äänestysohjeet:</w:t>
      </w:r>
      <w:r w:rsidR="00A37D90" w:rsidRPr="00FA2EEC">
        <w:rPr>
          <w:rFonts w:ascii="Arial" w:eastAsiaTheme="minorEastAsia" w:hAnsi="Arial" w:cs="Arial"/>
          <w:sz w:val="19"/>
          <w:szCs w:val="19"/>
          <w:lang w:eastAsia="fi-FI"/>
        </w:rPr>
        <w:t xml:space="preserve"> </w:t>
      </w:r>
    </w:p>
    <w:p w14:paraId="0A562BB0" w14:textId="198F6474" w:rsidR="006C53C5" w:rsidRPr="00FA2EEC" w:rsidRDefault="006C53C5" w:rsidP="006C53C5">
      <w:pPr>
        <w:widowControl w:val="0"/>
        <w:kinsoku w:val="0"/>
        <w:overflowPunct w:val="0"/>
        <w:autoSpaceDE w:val="0"/>
        <w:autoSpaceDN w:val="0"/>
        <w:adjustRightInd w:val="0"/>
        <w:spacing w:after="120" w:line="240" w:lineRule="auto"/>
        <w:ind w:left="113" w:right="6"/>
        <w:rPr>
          <w:rFonts w:ascii="Arial" w:eastAsiaTheme="minorEastAsia" w:hAnsi="Arial" w:cs="Arial"/>
          <w:sz w:val="19"/>
          <w:szCs w:val="19"/>
          <w:lang w:eastAsia="fi-FI"/>
        </w:rPr>
      </w:pPr>
      <w:r w:rsidRPr="00FA2EEC">
        <w:rPr>
          <w:rFonts w:ascii="Arial" w:eastAsiaTheme="minorEastAsia" w:hAnsi="Arial" w:cs="Arial"/>
          <w:sz w:val="19"/>
          <w:szCs w:val="19"/>
          <w:lang w:eastAsia="fi-FI"/>
        </w:rPr>
        <w:t>Ohjeistan</w:t>
      </w:r>
      <w:r w:rsidR="00E446B3" w:rsidRPr="00FA2EEC">
        <w:rPr>
          <w:rFonts w:ascii="Arial" w:eastAsiaTheme="minorEastAsia" w:hAnsi="Arial" w:cs="Arial"/>
          <w:sz w:val="19"/>
          <w:szCs w:val="19"/>
          <w:lang w:eastAsia="fi-FI"/>
        </w:rPr>
        <w:t>/ohjeistamme</w:t>
      </w:r>
      <w:r w:rsidRPr="00FA2EEC">
        <w:rPr>
          <w:rFonts w:ascii="Arial" w:eastAsiaTheme="minorEastAsia" w:hAnsi="Arial" w:cs="Arial"/>
          <w:sz w:val="19"/>
          <w:szCs w:val="19"/>
          <w:lang w:eastAsia="fi-FI"/>
        </w:rPr>
        <w:t xml:space="preserve"> Asiamiehen äänestämään omistamillani/omistamillamme osakkeilla kussakin kokouksen asialistalla olevassa asiakohdassa alle rastilla (X) merkityllä tavalla.</w:t>
      </w:r>
      <w:r w:rsidR="00E446B3" w:rsidRPr="00FA2EEC">
        <w:rPr>
          <w:rFonts w:ascii="Arial" w:eastAsiaTheme="minorEastAsia" w:hAnsi="Arial" w:cs="Arial"/>
          <w:sz w:val="19"/>
          <w:szCs w:val="19"/>
          <w:lang w:eastAsia="fi-FI"/>
        </w:rPr>
        <w:t xml:space="preserve"> </w:t>
      </w:r>
      <w:r w:rsidR="00E446B3" w:rsidRPr="00FA2EEC">
        <w:rPr>
          <w:rFonts w:ascii="Arial" w:eastAsiaTheme="minorEastAsia" w:hAnsi="Arial" w:cs="Arial"/>
          <w:b/>
          <w:bCs/>
          <w:sz w:val="19"/>
          <w:szCs w:val="19"/>
          <w:lang w:eastAsia="fi-FI"/>
        </w:rPr>
        <w:t>Mikäli en ole merkinnyt / emme ole merkinneet rasteja alla oleviin kohtiin, Asiamies äänestää varsinaisen yhtiökokouksen kutsussa esitettyjen ehdotuksien puolesta.</w:t>
      </w:r>
    </w:p>
    <w:p w14:paraId="54678EFD" w14:textId="0DE105CF" w:rsidR="006C53C5" w:rsidRPr="00FA2EEC" w:rsidRDefault="006C53C5" w:rsidP="006C53C5">
      <w:pPr>
        <w:widowControl w:val="0"/>
        <w:kinsoku w:val="0"/>
        <w:overflowPunct w:val="0"/>
        <w:autoSpaceDE w:val="0"/>
        <w:autoSpaceDN w:val="0"/>
        <w:adjustRightInd w:val="0"/>
        <w:spacing w:after="120" w:line="240" w:lineRule="auto"/>
        <w:ind w:left="113" w:right="6"/>
        <w:rPr>
          <w:rFonts w:ascii="Arial" w:eastAsiaTheme="minorEastAsia" w:hAnsi="Arial" w:cs="Arial"/>
          <w:sz w:val="19"/>
          <w:szCs w:val="19"/>
          <w:lang w:eastAsia="fi-FI"/>
        </w:rPr>
      </w:pPr>
      <w:r w:rsidRPr="00FA2EEC">
        <w:rPr>
          <w:rFonts w:ascii="Arial" w:eastAsiaTheme="minorEastAsia" w:hAnsi="Arial" w:cs="Arial"/>
          <w:sz w:val="19"/>
          <w:szCs w:val="19"/>
          <w:lang w:eastAsia="fi-FI"/>
        </w:rPr>
        <w:t>Asia</w:t>
      </w:r>
      <w:r w:rsidR="00E446B3" w:rsidRPr="00FA2EEC">
        <w:rPr>
          <w:rFonts w:ascii="Arial" w:eastAsiaTheme="minorEastAsia" w:hAnsi="Arial" w:cs="Arial"/>
          <w:sz w:val="19"/>
          <w:szCs w:val="19"/>
          <w:lang w:eastAsia="fi-FI"/>
        </w:rPr>
        <w:t>kohdissa, joissa on</w:t>
      </w:r>
      <w:r w:rsidRPr="00FA2EEC">
        <w:rPr>
          <w:rFonts w:ascii="Arial" w:eastAsiaTheme="minorEastAsia" w:hAnsi="Arial" w:cs="Arial"/>
          <w:sz w:val="19"/>
          <w:szCs w:val="19"/>
          <w:lang w:eastAsia="fi-FI"/>
        </w:rPr>
        <w:t xml:space="preserve"> merkitty rasti kohtaan "Vastaan" tai "Pidättäydyn äänestämisestä", Asiamies ei ole velvollinen vaatimaan äänestystä, mikäli yhtiökokouksen puheenjohtaja voi äänestystä toimittamatta todeta, että asiakohdassa käsiteltävällä ehdotuksella on yhtiökokouksessa riittävä kannatus. Kyseisissä asiakohdissa äänestysohjeiden mukaisten tyhjien ja/tai vastustavien äänien ilmoittaminen liitettäväksi pöytäkirjaan on riittävä menettely.</w:t>
      </w:r>
    </w:p>
    <w:p w14:paraId="4EAD3D1B" w14:textId="449514E5" w:rsidR="006C53C5" w:rsidRPr="00FA2EEC" w:rsidRDefault="006C53C5" w:rsidP="006C53C5">
      <w:pPr>
        <w:widowControl w:val="0"/>
        <w:kinsoku w:val="0"/>
        <w:overflowPunct w:val="0"/>
        <w:autoSpaceDE w:val="0"/>
        <w:autoSpaceDN w:val="0"/>
        <w:adjustRightInd w:val="0"/>
        <w:spacing w:after="120" w:line="240" w:lineRule="auto"/>
        <w:ind w:left="113" w:right="6"/>
        <w:rPr>
          <w:rFonts w:ascii="Arial" w:eastAsiaTheme="minorEastAsia" w:hAnsi="Arial" w:cs="Arial"/>
          <w:sz w:val="19"/>
          <w:szCs w:val="19"/>
          <w:lang w:eastAsia="fi-FI"/>
        </w:rPr>
      </w:pPr>
      <w:r w:rsidRPr="00FA2EEC">
        <w:rPr>
          <w:rFonts w:ascii="Arial" w:eastAsiaTheme="minorEastAsia" w:hAnsi="Arial" w:cs="Arial"/>
          <w:sz w:val="19"/>
          <w:szCs w:val="19"/>
          <w:lang w:eastAsia="fi-FI"/>
        </w:rPr>
        <w:t>Mikäli yhtiökokouskutsussa mainittu ehdotus muuttuu</w:t>
      </w:r>
      <w:r w:rsidR="00E74156" w:rsidRPr="00FA2EEC">
        <w:rPr>
          <w:rFonts w:ascii="Arial" w:eastAsiaTheme="minorEastAsia" w:hAnsi="Arial" w:cs="Arial"/>
          <w:sz w:val="19"/>
          <w:szCs w:val="19"/>
          <w:lang w:eastAsia="fi-FI"/>
        </w:rPr>
        <w:t xml:space="preserve"> joko ennen yhtiökokousta tai</w:t>
      </w:r>
      <w:r w:rsidRPr="00FA2EEC">
        <w:rPr>
          <w:rFonts w:ascii="Arial" w:eastAsiaTheme="minorEastAsia" w:hAnsi="Arial" w:cs="Arial"/>
          <w:sz w:val="19"/>
          <w:szCs w:val="19"/>
          <w:lang w:eastAsia="fi-FI"/>
        </w:rPr>
        <w:t xml:space="preserve"> yhtiökokou</w:t>
      </w:r>
      <w:r w:rsidR="00E74156" w:rsidRPr="00FA2EEC">
        <w:rPr>
          <w:rFonts w:ascii="Arial" w:eastAsiaTheme="minorEastAsia" w:hAnsi="Arial" w:cs="Arial"/>
          <w:sz w:val="19"/>
          <w:szCs w:val="19"/>
          <w:lang w:eastAsia="fi-FI"/>
        </w:rPr>
        <w:t>skäsittelyn aikana</w:t>
      </w:r>
      <w:r w:rsidRPr="00FA2EEC">
        <w:rPr>
          <w:rFonts w:ascii="Arial" w:eastAsiaTheme="minorEastAsia" w:hAnsi="Arial" w:cs="Arial"/>
          <w:sz w:val="19"/>
          <w:szCs w:val="19"/>
          <w:lang w:eastAsia="fi-FI"/>
        </w:rPr>
        <w:t>, Asiamies ei osallistu äänestykseen tällaisesta muutetusta ehdotuksesta. Asiamies ei myöskään osallistu äänestykseen, mikäli alle ei ole merkitty äänestysohjetta tai mikäli samaan asiakohtaan on merkitty useampi kuin yksi äänestysohje taikka mikäli muuta tekstiä tai merkintöjä kuin rasti (X) on käytetty äänestysohjeen ilmoittamiseen.</w:t>
      </w:r>
    </w:p>
    <w:p w14:paraId="1A4A3456" w14:textId="06C43B55" w:rsidR="006F1B93" w:rsidRDefault="006F1B93" w:rsidP="006F1B93">
      <w:pPr>
        <w:widowControl w:val="0"/>
        <w:kinsoku w:val="0"/>
        <w:overflowPunct w:val="0"/>
        <w:autoSpaceDE w:val="0"/>
        <w:autoSpaceDN w:val="0"/>
        <w:adjustRightInd w:val="0"/>
        <w:spacing w:after="0" w:line="240" w:lineRule="auto"/>
        <w:ind w:left="112" w:right="3"/>
        <w:jc w:val="both"/>
        <w:rPr>
          <w:rFonts w:ascii="Arial" w:eastAsiaTheme="minorEastAsia" w:hAnsi="Arial" w:cs="Arial"/>
          <w:sz w:val="19"/>
          <w:szCs w:val="19"/>
          <w:lang w:eastAsia="fi-FI"/>
        </w:rPr>
      </w:pPr>
    </w:p>
    <w:p w14:paraId="1D919048" w14:textId="77777777" w:rsidR="000D0907" w:rsidRDefault="000D0907" w:rsidP="006F1B93">
      <w:pPr>
        <w:widowControl w:val="0"/>
        <w:kinsoku w:val="0"/>
        <w:overflowPunct w:val="0"/>
        <w:autoSpaceDE w:val="0"/>
        <w:autoSpaceDN w:val="0"/>
        <w:adjustRightInd w:val="0"/>
        <w:spacing w:after="0" w:line="240" w:lineRule="auto"/>
        <w:ind w:left="112" w:right="3"/>
        <w:jc w:val="both"/>
        <w:rPr>
          <w:rFonts w:ascii="Arial" w:eastAsiaTheme="minorEastAsia" w:hAnsi="Arial" w:cs="Arial"/>
          <w:sz w:val="19"/>
          <w:szCs w:val="19"/>
          <w:lang w:eastAsia="fi-FI"/>
        </w:rPr>
      </w:pPr>
    </w:p>
    <w:tbl>
      <w:tblPr>
        <w:tblStyle w:val="TableGrid"/>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5"/>
        <w:gridCol w:w="4787"/>
        <w:gridCol w:w="1409"/>
        <w:gridCol w:w="1408"/>
        <w:gridCol w:w="1550"/>
      </w:tblGrid>
      <w:tr w:rsidR="004A5A14" w14:paraId="32B04A57" w14:textId="77777777" w:rsidTr="005D6A60">
        <w:tc>
          <w:tcPr>
            <w:tcW w:w="1055" w:type="dxa"/>
          </w:tcPr>
          <w:p w14:paraId="217254FD" w14:textId="77777777" w:rsidR="004A5A14" w:rsidRPr="00082E36" w:rsidRDefault="004A5A14" w:rsidP="004A5A14">
            <w:pPr>
              <w:widowControl w:val="0"/>
              <w:kinsoku w:val="0"/>
              <w:overflowPunct w:val="0"/>
              <w:autoSpaceDE w:val="0"/>
              <w:autoSpaceDN w:val="0"/>
              <w:adjustRightInd w:val="0"/>
              <w:ind w:right="3"/>
              <w:jc w:val="both"/>
              <w:rPr>
                <w:rFonts w:ascii="Arial" w:eastAsiaTheme="minorEastAsia" w:hAnsi="Arial" w:cs="Arial"/>
                <w:sz w:val="18"/>
                <w:szCs w:val="18"/>
                <w:lang w:eastAsia="fi-FI"/>
              </w:rPr>
            </w:pPr>
            <w:r w:rsidRPr="00082E36">
              <w:rPr>
                <w:rFonts w:ascii="Arial" w:eastAsiaTheme="minorEastAsia" w:hAnsi="Arial" w:cs="Arial"/>
                <w:sz w:val="18"/>
                <w:szCs w:val="18"/>
                <w:lang w:eastAsia="fi-FI"/>
              </w:rPr>
              <w:t>Asiakohta</w:t>
            </w:r>
          </w:p>
        </w:tc>
        <w:tc>
          <w:tcPr>
            <w:tcW w:w="4787" w:type="dxa"/>
          </w:tcPr>
          <w:p w14:paraId="3A333983" w14:textId="77777777" w:rsidR="004A5A14" w:rsidRPr="00082E36" w:rsidRDefault="004A5A14" w:rsidP="005D6A60">
            <w:pPr>
              <w:widowControl w:val="0"/>
              <w:kinsoku w:val="0"/>
              <w:overflowPunct w:val="0"/>
              <w:autoSpaceDE w:val="0"/>
              <w:autoSpaceDN w:val="0"/>
              <w:adjustRightInd w:val="0"/>
              <w:ind w:right="3"/>
              <w:rPr>
                <w:rFonts w:ascii="Arial" w:eastAsiaTheme="minorEastAsia" w:hAnsi="Arial" w:cs="Arial"/>
                <w:sz w:val="18"/>
                <w:szCs w:val="18"/>
                <w:lang w:eastAsia="fi-FI"/>
              </w:rPr>
            </w:pPr>
          </w:p>
        </w:tc>
        <w:tc>
          <w:tcPr>
            <w:tcW w:w="1409" w:type="dxa"/>
          </w:tcPr>
          <w:p w14:paraId="5A323AFE" w14:textId="77777777" w:rsidR="004A5A14" w:rsidRPr="00082E36" w:rsidRDefault="004A5A14" w:rsidP="004A5A14">
            <w:pPr>
              <w:widowControl w:val="0"/>
              <w:kinsoku w:val="0"/>
              <w:overflowPunct w:val="0"/>
              <w:autoSpaceDE w:val="0"/>
              <w:autoSpaceDN w:val="0"/>
              <w:adjustRightInd w:val="0"/>
              <w:ind w:right="3"/>
              <w:jc w:val="both"/>
              <w:rPr>
                <w:rFonts w:ascii="Arial" w:eastAsiaTheme="minorEastAsia" w:hAnsi="Arial" w:cs="Arial"/>
                <w:sz w:val="18"/>
                <w:szCs w:val="18"/>
                <w:lang w:eastAsia="fi-FI"/>
              </w:rPr>
            </w:pPr>
            <w:r w:rsidRPr="00082E36">
              <w:rPr>
                <w:rFonts w:ascii="Arial" w:eastAsiaTheme="minorEastAsia" w:hAnsi="Arial" w:cs="Arial"/>
                <w:sz w:val="18"/>
                <w:szCs w:val="18"/>
                <w:lang w:eastAsia="fi-FI"/>
              </w:rPr>
              <w:t>Puolesta</w:t>
            </w:r>
          </w:p>
        </w:tc>
        <w:tc>
          <w:tcPr>
            <w:tcW w:w="1408" w:type="dxa"/>
          </w:tcPr>
          <w:p w14:paraId="540E0B66" w14:textId="77777777" w:rsidR="004A5A14" w:rsidRPr="00082E36" w:rsidRDefault="004A5A14" w:rsidP="004A5A14">
            <w:pPr>
              <w:widowControl w:val="0"/>
              <w:kinsoku w:val="0"/>
              <w:overflowPunct w:val="0"/>
              <w:autoSpaceDE w:val="0"/>
              <w:autoSpaceDN w:val="0"/>
              <w:adjustRightInd w:val="0"/>
              <w:ind w:right="3"/>
              <w:jc w:val="both"/>
              <w:rPr>
                <w:rFonts w:ascii="Arial" w:eastAsiaTheme="minorEastAsia" w:hAnsi="Arial" w:cs="Arial"/>
                <w:sz w:val="18"/>
                <w:szCs w:val="18"/>
                <w:lang w:eastAsia="fi-FI"/>
              </w:rPr>
            </w:pPr>
            <w:r w:rsidRPr="00082E36">
              <w:rPr>
                <w:rFonts w:ascii="Arial" w:eastAsiaTheme="minorEastAsia" w:hAnsi="Arial" w:cs="Arial"/>
                <w:sz w:val="18"/>
                <w:szCs w:val="18"/>
                <w:lang w:eastAsia="fi-FI"/>
              </w:rPr>
              <w:t>Vastaan</w:t>
            </w:r>
          </w:p>
        </w:tc>
        <w:tc>
          <w:tcPr>
            <w:tcW w:w="1550" w:type="dxa"/>
          </w:tcPr>
          <w:p w14:paraId="39D81BD3" w14:textId="2BA174A1" w:rsidR="004A5A14" w:rsidRPr="00082E36" w:rsidRDefault="004A5A14" w:rsidP="004A5A14">
            <w:pPr>
              <w:widowControl w:val="0"/>
              <w:kinsoku w:val="0"/>
              <w:overflowPunct w:val="0"/>
              <w:autoSpaceDE w:val="0"/>
              <w:autoSpaceDN w:val="0"/>
              <w:adjustRightInd w:val="0"/>
              <w:ind w:right="3"/>
              <w:jc w:val="both"/>
              <w:rPr>
                <w:rFonts w:ascii="Arial" w:eastAsiaTheme="minorEastAsia" w:hAnsi="Arial" w:cs="Arial"/>
                <w:sz w:val="18"/>
                <w:szCs w:val="18"/>
                <w:lang w:eastAsia="fi-FI"/>
              </w:rPr>
            </w:pPr>
            <w:r w:rsidRPr="00082E36">
              <w:rPr>
                <w:rFonts w:ascii="Arial" w:eastAsiaTheme="minorEastAsia" w:hAnsi="Arial" w:cs="Arial"/>
                <w:sz w:val="18"/>
                <w:szCs w:val="18"/>
                <w:lang w:eastAsia="fi-FI"/>
              </w:rPr>
              <w:t>Pidättäydyn äänestämisestä</w:t>
            </w:r>
          </w:p>
        </w:tc>
      </w:tr>
      <w:tr w:rsidR="004A5A14" w14:paraId="3F02E114" w14:textId="77777777" w:rsidTr="001D51EE">
        <w:trPr>
          <w:trHeight w:val="340"/>
        </w:trPr>
        <w:tc>
          <w:tcPr>
            <w:tcW w:w="1055" w:type="dxa"/>
          </w:tcPr>
          <w:p w14:paraId="5EF0202D" w14:textId="7C336E49" w:rsidR="004A5A14" w:rsidRPr="00082E36" w:rsidRDefault="00B82BDE" w:rsidP="004A5A14">
            <w:pPr>
              <w:widowControl w:val="0"/>
              <w:kinsoku w:val="0"/>
              <w:overflowPunct w:val="0"/>
              <w:autoSpaceDE w:val="0"/>
              <w:autoSpaceDN w:val="0"/>
              <w:adjustRightInd w:val="0"/>
              <w:ind w:right="3"/>
              <w:jc w:val="both"/>
              <w:rPr>
                <w:rFonts w:ascii="Arial" w:eastAsiaTheme="minorEastAsia" w:hAnsi="Arial" w:cs="Arial"/>
                <w:sz w:val="18"/>
                <w:szCs w:val="18"/>
                <w:lang w:eastAsia="fi-FI"/>
              </w:rPr>
            </w:pPr>
            <w:r w:rsidRPr="00082E36">
              <w:rPr>
                <w:rFonts w:ascii="Arial" w:eastAsiaTheme="minorEastAsia" w:hAnsi="Arial" w:cs="Arial"/>
                <w:sz w:val="18"/>
                <w:szCs w:val="18"/>
                <w:lang w:eastAsia="fi-FI"/>
              </w:rPr>
              <w:t>8.</w:t>
            </w:r>
          </w:p>
        </w:tc>
        <w:tc>
          <w:tcPr>
            <w:tcW w:w="4787" w:type="dxa"/>
          </w:tcPr>
          <w:p w14:paraId="3D0F581B" w14:textId="165F15BC" w:rsidR="005D6A60" w:rsidRPr="00082E36" w:rsidRDefault="00B82BDE" w:rsidP="001D51EE">
            <w:pPr>
              <w:widowControl w:val="0"/>
              <w:kinsoku w:val="0"/>
              <w:overflowPunct w:val="0"/>
              <w:autoSpaceDE w:val="0"/>
              <w:autoSpaceDN w:val="0"/>
              <w:adjustRightInd w:val="0"/>
              <w:ind w:right="3"/>
              <w:rPr>
                <w:rFonts w:ascii="Arial" w:eastAsiaTheme="minorEastAsia" w:hAnsi="Arial" w:cs="Arial"/>
                <w:noProof/>
                <w:sz w:val="18"/>
                <w:szCs w:val="18"/>
                <w:lang w:eastAsia="fi-FI"/>
              </w:rPr>
            </w:pPr>
            <w:r w:rsidRPr="00082E36">
              <w:rPr>
                <w:rFonts w:ascii="Arial" w:eastAsiaTheme="minorEastAsia" w:hAnsi="Arial" w:cs="Arial"/>
                <w:noProof/>
                <w:sz w:val="18"/>
                <w:szCs w:val="18"/>
                <w:lang w:eastAsia="fi-FI"/>
              </w:rPr>
              <w:t>Tilinpäätöksen vahvistaminen</w:t>
            </w:r>
          </w:p>
        </w:tc>
        <w:tc>
          <w:tcPr>
            <w:tcW w:w="1409" w:type="dxa"/>
          </w:tcPr>
          <w:p w14:paraId="10B3E405" w14:textId="1916F6FA" w:rsidR="004A5A14" w:rsidRPr="00082E36" w:rsidRDefault="004A5A14" w:rsidP="000B1E9E">
            <w:pPr>
              <w:widowControl w:val="0"/>
              <w:kinsoku w:val="0"/>
              <w:overflowPunct w:val="0"/>
              <w:autoSpaceDE w:val="0"/>
              <w:autoSpaceDN w:val="0"/>
              <w:adjustRightInd w:val="0"/>
              <w:ind w:right="3"/>
              <w:rPr>
                <w:rFonts w:ascii="Arial" w:eastAsiaTheme="minorEastAsia" w:hAnsi="Arial" w:cs="Arial"/>
                <w:sz w:val="18"/>
                <w:szCs w:val="18"/>
                <w:lang w:eastAsia="fi-FI"/>
              </w:rPr>
            </w:pP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FILLIN   \* MERGEFORMAT </w:instrText>
            </w:r>
            <w:r w:rsidRPr="00082E36">
              <w:rPr>
                <w:rFonts w:ascii="Arial" w:eastAsiaTheme="minorEastAsia" w:hAnsi="Arial" w:cs="Arial"/>
                <w:sz w:val="18"/>
                <w:szCs w:val="18"/>
                <w:lang w:eastAsia="fi-FI"/>
              </w:rPr>
              <w:fldChar w:fldCharType="end"/>
            </w:r>
            <w:r w:rsidRPr="00082E36">
              <w:rPr>
                <w:rFonts w:ascii="Skatta Sans Regular" w:hAnsi="Skatta Sans Regular"/>
                <w:sz w:val="18"/>
                <w:szCs w:val="18"/>
              </w:rPr>
              <w:fldChar w:fldCharType="begin">
                <w:ffData>
                  <w:name w:val="Text4"/>
                  <w:enabled/>
                  <w:calcOnExit w:val="0"/>
                  <w:textInput/>
                </w:ffData>
              </w:fldChar>
            </w:r>
            <w:r w:rsidRPr="00082E36">
              <w:rPr>
                <w:rFonts w:ascii="Skatta Sans Regular" w:hAnsi="Skatta Sans Regular"/>
                <w:sz w:val="18"/>
                <w:szCs w:val="18"/>
              </w:rPr>
              <w:instrText xml:space="preserve"> FORMTEXT </w:instrText>
            </w:r>
            <w:r w:rsidRPr="00082E36">
              <w:rPr>
                <w:rFonts w:ascii="Skatta Sans Regular" w:hAnsi="Skatta Sans Regular"/>
                <w:sz w:val="18"/>
                <w:szCs w:val="18"/>
              </w:rPr>
            </w:r>
            <w:r w:rsidRPr="00082E36">
              <w:rPr>
                <w:rFonts w:ascii="Skatta Sans Regular" w:hAnsi="Skatta Sans Regular"/>
                <w:sz w:val="18"/>
                <w:szCs w:val="18"/>
              </w:rPr>
              <w:fldChar w:fldCharType="separate"/>
            </w:r>
            <w:bookmarkStart w:id="0" w:name="_GoBack"/>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bookmarkEnd w:id="0"/>
            <w:r w:rsidRPr="00082E36">
              <w:rPr>
                <w:sz w:val="18"/>
                <w:szCs w:val="18"/>
              </w:rPr>
              <w:fldChar w:fldCharType="end"/>
            </w: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COMMENTS   \* MERGEFORMAT </w:instrText>
            </w:r>
            <w:r w:rsidRPr="00082E36">
              <w:rPr>
                <w:rFonts w:ascii="Arial" w:eastAsiaTheme="minorEastAsia" w:hAnsi="Arial" w:cs="Arial"/>
                <w:sz w:val="18"/>
                <w:szCs w:val="18"/>
                <w:lang w:eastAsia="fi-FI"/>
              </w:rPr>
              <w:fldChar w:fldCharType="end"/>
            </w: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FILLIN   \* MERGEFORMAT </w:instrText>
            </w:r>
            <w:r w:rsidRPr="00082E36">
              <w:rPr>
                <w:rFonts w:ascii="Arial" w:eastAsiaTheme="minorEastAsia" w:hAnsi="Arial" w:cs="Arial"/>
                <w:sz w:val="18"/>
                <w:szCs w:val="18"/>
                <w:lang w:eastAsia="fi-FI"/>
              </w:rPr>
              <w:fldChar w:fldCharType="end"/>
            </w:r>
          </w:p>
        </w:tc>
        <w:tc>
          <w:tcPr>
            <w:tcW w:w="1408" w:type="dxa"/>
          </w:tcPr>
          <w:p w14:paraId="603F4FFB" w14:textId="210D9663" w:rsidR="004A5A14" w:rsidRPr="00082E36" w:rsidRDefault="004A5A14" w:rsidP="000B1E9E">
            <w:pPr>
              <w:widowControl w:val="0"/>
              <w:kinsoku w:val="0"/>
              <w:overflowPunct w:val="0"/>
              <w:autoSpaceDE w:val="0"/>
              <w:autoSpaceDN w:val="0"/>
              <w:adjustRightInd w:val="0"/>
              <w:ind w:right="3"/>
              <w:rPr>
                <w:rFonts w:ascii="Skatta Sans Regular" w:hAnsi="Skatta Sans Regular"/>
                <w:sz w:val="18"/>
                <w:szCs w:val="18"/>
              </w:rPr>
            </w:pPr>
            <w:r w:rsidRPr="00082E36">
              <w:rPr>
                <w:rFonts w:ascii="Skatta Sans Regular" w:hAnsi="Skatta Sans Regular"/>
                <w:sz w:val="18"/>
                <w:szCs w:val="18"/>
              </w:rPr>
              <w:fldChar w:fldCharType="begin">
                <w:ffData>
                  <w:name w:val="Text4"/>
                  <w:enabled/>
                  <w:calcOnExit w:val="0"/>
                  <w:textInput/>
                </w:ffData>
              </w:fldChar>
            </w:r>
            <w:r w:rsidRPr="00082E36">
              <w:rPr>
                <w:rFonts w:ascii="Skatta Sans Regular" w:hAnsi="Skatta Sans Regular"/>
                <w:sz w:val="18"/>
                <w:szCs w:val="18"/>
              </w:rPr>
              <w:instrText xml:space="preserve"> FORMTEXT </w:instrText>
            </w:r>
            <w:r w:rsidRPr="00082E36">
              <w:rPr>
                <w:rFonts w:ascii="Skatta Sans Regular" w:hAnsi="Skatta Sans Regular"/>
                <w:sz w:val="18"/>
                <w:szCs w:val="18"/>
              </w:rPr>
            </w:r>
            <w:r w:rsidRPr="00082E36">
              <w:rPr>
                <w:rFonts w:ascii="Skatta Sans Regular" w:hAnsi="Skatta Sans Regular"/>
                <w:sz w:val="18"/>
                <w:szCs w:val="18"/>
              </w:rPr>
              <w:fldChar w:fldCharType="separate"/>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sz w:val="18"/>
                <w:szCs w:val="18"/>
              </w:rPr>
              <w:fldChar w:fldCharType="end"/>
            </w:r>
          </w:p>
        </w:tc>
        <w:tc>
          <w:tcPr>
            <w:tcW w:w="1550" w:type="dxa"/>
          </w:tcPr>
          <w:p w14:paraId="77EC4AEA" w14:textId="214F04F8" w:rsidR="004A5A14" w:rsidRPr="00082E36" w:rsidRDefault="004A5A14" w:rsidP="000B1E9E">
            <w:pPr>
              <w:widowControl w:val="0"/>
              <w:kinsoku w:val="0"/>
              <w:overflowPunct w:val="0"/>
              <w:autoSpaceDE w:val="0"/>
              <w:autoSpaceDN w:val="0"/>
              <w:adjustRightInd w:val="0"/>
              <w:ind w:right="3"/>
              <w:rPr>
                <w:rFonts w:ascii="Skatta Sans Regular" w:hAnsi="Skatta Sans Regular"/>
                <w:sz w:val="18"/>
                <w:szCs w:val="18"/>
              </w:rPr>
            </w:pPr>
            <w:r w:rsidRPr="00082E36">
              <w:rPr>
                <w:rFonts w:ascii="Skatta Sans Regular" w:hAnsi="Skatta Sans Regular"/>
                <w:sz w:val="18"/>
                <w:szCs w:val="18"/>
              </w:rPr>
              <w:fldChar w:fldCharType="begin">
                <w:ffData>
                  <w:name w:val="Text4"/>
                  <w:enabled/>
                  <w:calcOnExit w:val="0"/>
                  <w:textInput/>
                </w:ffData>
              </w:fldChar>
            </w:r>
            <w:r w:rsidRPr="00082E36">
              <w:rPr>
                <w:rFonts w:ascii="Skatta Sans Regular" w:hAnsi="Skatta Sans Regular"/>
                <w:sz w:val="18"/>
                <w:szCs w:val="18"/>
              </w:rPr>
              <w:instrText xml:space="preserve"> FORMTEXT </w:instrText>
            </w:r>
            <w:r w:rsidRPr="00082E36">
              <w:rPr>
                <w:rFonts w:ascii="Skatta Sans Regular" w:hAnsi="Skatta Sans Regular"/>
                <w:sz w:val="18"/>
                <w:szCs w:val="18"/>
              </w:rPr>
            </w:r>
            <w:r w:rsidRPr="00082E36">
              <w:rPr>
                <w:rFonts w:ascii="Skatta Sans Regular" w:hAnsi="Skatta Sans Regular"/>
                <w:sz w:val="18"/>
                <w:szCs w:val="18"/>
              </w:rPr>
              <w:fldChar w:fldCharType="separate"/>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sz w:val="18"/>
                <w:szCs w:val="18"/>
              </w:rPr>
              <w:fldChar w:fldCharType="end"/>
            </w:r>
          </w:p>
        </w:tc>
      </w:tr>
      <w:tr w:rsidR="000B1E9E" w14:paraId="3A784CA1" w14:textId="77777777" w:rsidTr="001D51EE">
        <w:trPr>
          <w:trHeight w:val="340"/>
        </w:trPr>
        <w:tc>
          <w:tcPr>
            <w:tcW w:w="1055" w:type="dxa"/>
          </w:tcPr>
          <w:p w14:paraId="37230F26" w14:textId="10D84486" w:rsidR="000B1E9E" w:rsidRPr="00082E36" w:rsidRDefault="00B82BDE" w:rsidP="000B1E9E">
            <w:pPr>
              <w:widowControl w:val="0"/>
              <w:kinsoku w:val="0"/>
              <w:overflowPunct w:val="0"/>
              <w:autoSpaceDE w:val="0"/>
              <w:autoSpaceDN w:val="0"/>
              <w:adjustRightInd w:val="0"/>
              <w:ind w:right="3"/>
              <w:jc w:val="both"/>
              <w:rPr>
                <w:rFonts w:ascii="Arial" w:eastAsiaTheme="minorEastAsia" w:hAnsi="Arial" w:cs="Arial"/>
                <w:sz w:val="18"/>
                <w:szCs w:val="18"/>
                <w:lang w:eastAsia="fi-FI"/>
              </w:rPr>
            </w:pPr>
            <w:r w:rsidRPr="00082E36">
              <w:rPr>
                <w:rFonts w:ascii="Arial" w:eastAsiaTheme="minorEastAsia" w:hAnsi="Arial" w:cs="Arial"/>
                <w:sz w:val="18"/>
                <w:szCs w:val="18"/>
                <w:lang w:eastAsia="fi-FI"/>
              </w:rPr>
              <w:t>9.</w:t>
            </w:r>
          </w:p>
        </w:tc>
        <w:tc>
          <w:tcPr>
            <w:tcW w:w="4787" w:type="dxa"/>
          </w:tcPr>
          <w:p w14:paraId="5708F281" w14:textId="052C1C30" w:rsidR="000B1E9E" w:rsidRPr="00082E36" w:rsidRDefault="00B82BDE" w:rsidP="005D6A60">
            <w:pPr>
              <w:widowControl w:val="0"/>
              <w:kinsoku w:val="0"/>
              <w:overflowPunct w:val="0"/>
              <w:autoSpaceDE w:val="0"/>
              <w:autoSpaceDN w:val="0"/>
              <w:adjustRightInd w:val="0"/>
              <w:ind w:right="3"/>
              <w:rPr>
                <w:rFonts w:ascii="Arial" w:eastAsiaTheme="minorEastAsia" w:hAnsi="Arial" w:cs="Arial"/>
                <w:noProof/>
                <w:sz w:val="18"/>
                <w:szCs w:val="18"/>
                <w:lang w:eastAsia="fi-FI"/>
              </w:rPr>
            </w:pPr>
            <w:r w:rsidRPr="00082E36">
              <w:rPr>
                <w:rFonts w:ascii="Arial" w:eastAsiaTheme="minorEastAsia" w:hAnsi="Arial" w:cs="Arial"/>
                <w:noProof/>
                <w:sz w:val="18"/>
                <w:szCs w:val="18"/>
                <w:lang w:eastAsia="fi-FI"/>
              </w:rPr>
              <w:t>Taseen osoittaman voiton käyttäminen ja osingonmaksusta päättäminen</w:t>
            </w:r>
          </w:p>
        </w:tc>
        <w:tc>
          <w:tcPr>
            <w:tcW w:w="1409" w:type="dxa"/>
          </w:tcPr>
          <w:p w14:paraId="0D4C2691" w14:textId="6D3C03E6" w:rsidR="000B1E9E" w:rsidRPr="00082E36" w:rsidRDefault="000B1E9E" w:rsidP="000B1E9E">
            <w:pPr>
              <w:widowControl w:val="0"/>
              <w:kinsoku w:val="0"/>
              <w:overflowPunct w:val="0"/>
              <w:autoSpaceDE w:val="0"/>
              <w:autoSpaceDN w:val="0"/>
              <w:adjustRightInd w:val="0"/>
              <w:ind w:right="3"/>
              <w:rPr>
                <w:rFonts w:ascii="Arial" w:eastAsiaTheme="minorEastAsia" w:hAnsi="Arial" w:cs="Arial"/>
                <w:sz w:val="18"/>
                <w:szCs w:val="18"/>
                <w:lang w:eastAsia="fi-FI"/>
              </w:rPr>
            </w:pP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FILLIN   \* MERGEFORMAT </w:instrText>
            </w:r>
            <w:r w:rsidRPr="00082E36">
              <w:rPr>
                <w:rFonts w:ascii="Arial" w:eastAsiaTheme="minorEastAsia" w:hAnsi="Arial" w:cs="Arial"/>
                <w:sz w:val="18"/>
                <w:szCs w:val="18"/>
                <w:lang w:eastAsia="fi-FI"/>
              </w:rPr>
              <w:fldChar w:fldCharType="end"/>
            </w:r>
            <w:r w:rsidRPr="00082E36">
              <w:rPr>
                <w:rFonts w:ascii="Skatta Sans Regular" w:hAnsi="Skatta Sans Regular"/>
                <w:sz w:val="18"/>
                <w:szCs w:val="18"/>
              </w:rPr>
              <w:fldChar w:fldCharType="begin">
                <w:ffData>
                  <w:name w:val="Text4"/>
                  <w:enabled/>
                  <w:calcOnExit w:val="0"/>
                  <w:textInput/>
                </w:ffData>
              </w:fldChar>
            </w:r>
            <w:r w:rsidRPr="00082E36">
              <w:rPr>
                <w:rFonts w:ascii="Skatta Sans Regular" w:hAnsi="Skatta Sans Regular"/>
                <w:sz w:val="18"/>
                <w:szCs w:val="18"/>
              </w:rPr>
              <w:instrText xml:space="preserve"> FORMTEXT </w:instrText>
            </w:r>
            <w:r w:rsidRPr="00082E36">
              <w:rPr>
                <w:rFonts w:ascii="Skatta Sans Regular" w:hAnsi="Skatta Sans Regular"/>
                <w:sz w:val="18"/>
                <w:szCs w:val="18"/>
              </w:rPr>
            </w:r>
            <w:r w:rsidRPr="00082E36">
              <w:rPr>
                <w:rFonts w:ascii="Skatta Sans Regular" w:hAnsi="Skatta Sans Regular"/>
                <w:sz w:val="18"/>
                <w:szCs w:val="18"/>
              </w:rPr>
              <w:fldChar w:fldCharType="separate"/>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sz w:val="18"/>
                <w:szCs w:val="18"/>
              </w:rPr>
              <w:fldChar w:fldCharType="end"/>
            </w: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COMMENTS   \* MERGEFORMAT </w:instrText>
            </w:r>
            <w:r w:rsidRPr="00082E36">
              <w:rPr>
                <w:rFonts w:ascii="Arial" w:eastAsiaTheme="minorEastAsia" w:hAnsi="Arial" w:cs="Arial"/>
                <w:sz w:val="18"/>
                <w:szCs w:val="18"/>
                <w:lang w:eastAsia="fi-FI"/>
              </w:rPr>
              <w:fldChar w:fldCharType="end"/>
            </w: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FILLIN   \* MERGEFORMAT </w:instrText>
            </w:r>
            <w:r w:rsidRPr="00082E36">
              <w:rPr>
                <w:rFonts w:ascii="Arial" w:eastAsiaTheme="minorEastAsia" w:hAnsi="Arial" w:cs="Arial"/>
                <w:sz w:val="18"/>
                <w:szCs w:val="18"/>
                <w:lang w:eastAsia="fi-FI"/>
              </w:rPr>
              <w:fldChar w:fldCharType="end"/>
            </w:r>
          </w:p>
        </w:tc>
        <w:tc>
          <w:tcPr>
            <w:tcW w:w="1408" w:type="dxa"/>
          </w:tcPr>
          <w:p w14:paraId="3D704B23" w14:textId="7267DAF8" w:rsidR="000B1E9E" w:rsidRPr="00082E36" w:rsidRDefault="000B1E9E" w:rsidP="000B1E9E">
            <w:pPr>
              <w:widowControl w:val="0"/>
              <w:kinsoku w:val="0"/>
              <w:overflowPunct w:val="0"/>
              <w:autoSpaceDE w:val="0"/>
              <w:autoSpaceDN w:val="0"/>
              <w:adjustRightInd w:val="0"/>
              <w:ind w:right="3"/>
              <w:rPr>
                <w:rFonts w:ascii="Skatta Sans Regular" w:hAnsi="Skatta Sans Regular"/>
                <w:sz w:val="18"/>
                <w:szCs w:val="18"/>
              </w:rPr>
            </w:pPr>
          </w:p>
        </w:tc>
        <w:tc>
          <w:tcPr>
            <w:tcW w:w="1550" w:type="dxa"/>
          </w:tcPr>
          <w:p w14:paraId="17FF5BFA" w14:textId="545971D0" w:rsidR="000B1E9E" w:rsidRPr="00082E36" w:rsidRDefault="000B1E9E" w:rsidP="000B1E9E">
            <w:pPr>
              <w:widowControl w:val="0"/>
              <w:kinsoku w:val="0"/>
              <w:overflowPunct w:val="0"/>
              <w:autoSpaceDE w:val="0"/>
              <w:autoSpaceDN w:val="0"/>
              <w:adjustRightInd w:val="0"/>
              <w:ind w:right="3"/>
              <w:rPr>
                <w:rFonts w:ascii="Skatta Sans Regular" w:hAnsi="Skatta Sans Regular"/>
                <w:sz w:val="18"/>
                <w:szCs w:val="18"/>
              </w:rPr>
            </w:pPr>
            <w:r w:rsidRPr="00082E36">
              <w:rPr>
                <w:rFonts w:ascii="Skatta Sans Regular" w:hAnsi="Skatta Sans Regular"/>
                <w:sz w:val="18"/>
                <w:szCs w:val="18"/>
              </w:rPr>
              <w:fldChar w:fldCharType="begin">
                <w:ffData>
                  <w:name w:val="Text4"/>
                  <w:enabled/>
                  <w:calcOnExit w:val="0"/>
                  <w:textInput/>
                </w:ffData>
              </w:fldChar>
            </w:r>
            <w:r w:rsidRPr="00082E36">
              <w:rPr>
                <w:rFonts w:ascii="Skatta Sans Regular" w:hAnsi="Skatta Sans Regular"/>
                <w:sz w:val="18"/>
                <w:szCs w:val="18"/>
              </w:rPr>
              <w:instrText xml:space="preserve"> FORMTEXT </w:instrText>
            </w:r>
            <w:r w:rsidRPr="00082E36">
              <w:rPr>
                <w:rFonts w:ascii="Skatta Sans Regular" w:hAnsi="Skatta Sans Regular"/>
                <w:sz w:val="18"/>
                <w:szCs w:val="18"/>
              </w:rPr>
            </w:r>
            <w:r w:rsidRPr="00082E36">
              <w:rPr>
                <w:rFonts w:ascii="Skatta Sans Regular" w:hAnsi="Skatta Sans Regular"/>
                <w:sz w:val="18"/>
                <w:szCs w:val="18"/>
              </w:rPr>
              <w:fldChar w:fldCharType="separate"/>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sz w:val="18"/>
                <w:szCs w:val="18"/>
              </w:rPr>
              <w:fldChar w:fldCharType="end"/>
            </w:r>
          </w:p>
        </w:tc>
      </w:tr>
      <w:tr w:rsidR="000B1E9E" w14:paraId="28BBADD8" w14:textId="77777777" w:rsidTr="001D51EE">
        <w:trPr>
          <w:trHeight w:val="340"/>
        </w:trPr>
        <w:tc>
          <w:tcPr>
            <w:tcW w:w="1055" w:type="dxa"/>
          </w:tcPr>
          <w:p w14:paraId="3AD3C422" w14:textId="4B50573D" w:rsidR="000B1E9E" w:rsidRPr="00082E36" w:rsidRDefault="00B82BDE" w:rsidP="000B1E9E">
            <w:pPr>
              <w:widowControl w:val="0"/>
              <w:kinsoku w:val="0"/>
              <w:overflowPunct w:val="0"/>
              <w:autoSpaceDE w:val="0"/>
              <w:autoSpaceDN w:val="0"/>
              <w:adjustRightInd w:val="0"/>
              <w:ind w:right="3"/>
              <w:jc w:val="both"/>
              <w:rPr>
                <w:rFonts w:ascii="Arial" w:eastAsiaTheme="minorEastAsia" w:hAnsi="Arial" w:cs="Arial"/>
                <w:sz w:val="18"/>
                <w:szCs w:val="18"/>
                <w:lang w:eastAsia="fi-FI"/>
              </w:rPr>
            </w:pPr>
            <w:r w:rsidRPr="00082E36">
              <w:rPr>
                <w:rFonts w:ascii="Arial" w:eastAsiaTheme="minorEastAsia" w:hAnsi="Arial" w:cs="Arial"/>
                <w:sz w:val="18"/>
                <w:szCs w:val="18"/>
                <w:lang w:eastAsia="fi-FI"/>
              </w:rPr>
              <w:t>10.</w:t>
            </w:r>
          </w:p>
        </w:tc>
        <w:tc>
          <w:tcPr>
            <w:tcW w:w="4787" w:type="dxa"/>
          </w:tcPr>
          <w:p w14:paraId="69182AAF" w14:textId="1BC239B2" w:rsidR="000B1E9E" w:rsidRPr="00082E36" w:rsidRDefault="00B82BDE" w:rsidP="005D6A60">
            <w:pPr>
              <w:widowControl w:val="0"/>
              <w:kinsoku w:val="0"/>
              <w:overflowPunct w:val="0"/>
              <w:autoSpaceDE w:val="0"/>
              <w:autoSpaceDN w:val="0"/>
              <w:adjustRightInd w:val="0"/>
              <w:ind w:right="3"/>
              <w:rPr>
                <w:rFonts w:ascii="Arial" w:eastAsiaTheme="minorEastAsia" w:hAnsi="Arial" w:cs="Arial"/>
                <w:noProof/>
                <w:sz w:val="18"/>
                <w:szCs w:val="18"/>
                <w:lang w:eastAsia="fi-FI"/>
              </w:rPr>
            </w:pPr>
            <w:r w:rsidRPr="00082E36">
              <w:rPr>
                <w:rFonts w:ascii="Arial" w:eastAsiaTheme="minorEastAsia" w:hAnsi="Arial" w:cs="Arial"/>
                <w:noProof/>
                <w:sz w:val="18"/>
                <w:szCs w:val="18"/>
                <w:lang w:eastAsia="fi-FI"/>
              </w:rPr>
              <w:t>Vastuuvapaudesta päättäminen hallituksen jäsenille ja toimitusjohtajalle</w:t>
            </w:r>
          </w:p>
        </w:tc>
        <w:tc>
          <w:tcPr>
            <w:tcW w:w="1409" w:type="dxa"/>
          </w:tcPr>
          <w:p w14:paraId="5F2A6FB6" w14:textId="79449701" w:rsidR="000B1E9E" w:rsidRPr="00082E36" w:rsidRDefault="000B1E9E" w:rsidP="000B1E9E">
            <w:pPr>
              <w:widowControl w:val="0"/>
              <w:kinsoku w:val="0"/>
              <w:overflowPunct w:val="0"/>
              <w:autoSpaceDE w:val="0"/>
              <w:autoSpaceDN w:val="0"/>
              <w:adjustRightInd w:val="0"/>
              <w:ind w:right="3"/>
              <w:rPr>
                <w:rFonts w:ascii="Arial" w:eastAsiaTheme="minorEastAsia" w:hAnsi="Arial" w:cs="Arial"/>
                <w:sz w:val="18"/>
                <w:szCs w:val="18"/>
                <w:lang w:eastAsia="fi-FI"/>
              </w:rPr>
            </w:pP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FILLIN   \* MERGEFORMAT </w:instrText>
            </w:r>
            <w:r w:rsidRPr="00082E36">
              <w:rPr>
                <w:rFonts w:ascii="Arial" w:eastAsiaTheme="minorEastAsia" w:hAnsi="Arial" w:cs="Arial"/>
                <w:sz w:val="18"/>
                <w:szCs w:val="18"/>
                <w:lang w:eastAsia="fi-FI"/>
              </w:rPr>
              <w:fldChar w:fldCharType="end"/>
            </w:r>
            <w:r w:rsidRPr="00082E36">
              <w:rPr>
                <w:rFonts w:ascii="Skatta Sans Regular" w:hAnsi="Skatta Sans Regular"/>
                <w:sz w:val="18"/>
                <w:szCs w:val="18"/>
              </w:rPr>
              <w:fldChar w:fldCharType="begin">
                <w:ffData>
                  <w:name w:val="Text4"/>
                  <w:enabled/>
                  <w:calcOnExit w:val="0"/>
                  <w:textInput/>
                </w:ffData>
              </w:fldChar>
            </w:r>
            <w:r w:rsidRPr="00082E36">
              <w:rPr>
                <w:rFonts w:ascii="Skatta Sans Regular" w:hAnsi="Skatta Sans Regular"/>
                <w:sz w:val="18"/>
                <w:szCs w:val="18"/>
              </w:rPr>
              <w:instrText xml:space="preserve"> FORMTEXT </w:instrText>
            </w:r>
            <w:r w:rsidRPr="00082E36">
              <w:rPr>
                <w:rFonts w:ascii="Skatta Sans Regular" w:hAnsi="Skatta Sans Regular"/>
                <w:sz w:val="18"/>
                <w:szCs w:val="18"/>
              </w:rPr>
            </w:r>
            <w:r w:rsidRPr="00082E36">
              <w:rPr>
                <w:rFonts w:ascii="Skatta Sans Regular" w:hAnsi="Skatta Sans Regular"/>
                <w:sz w:val="18"/>
                <w:szCs w:val="18"/>
              </w:rPr>
              <w:fldChar w:fldCharType="separate"/>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sz w:val="18"/>
                <w:szCs w:val="18"/>
              </w:rPr>
              <w:fldChar w:fldCharType="end"/>
            </w: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COMMENTS   \* MERGEFORMAT </w:instrText>
            </w:r>
            <w:r w:rsidRPr="00082E36">
              <w:rPr>
                <w:rFonts w:ascii="Arial" w:eastAsiaTheme="minorEastAsia" w:hAnsi="Arial" w:cs="Arial"/>
                <w:sz w:val="18"/>
                <w:szCs w:val="18"/>
                <w:lang w:eastAsia="fi-FI"/>
              </w:rPr>
              <w:fldChar w:fldCharType="end"/>
            </w: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FILLIN   \* MERGEFORMAT </w:instrText>
            </w:r>
            <w:r w:rsidRPr="00082E36">
              <w:rPr>
                <w:rFonts w:ascii="Arial" w:eastAsiaTheme="minorEastAsia" w:hAnsi="Arial" w:cs="Arial"/>
                <w:sz w:val="18"/>
                <w:szCs w:val="18"/>
                <w:lang w:eastAsia="fi-FI"/>
              </w:rPr>
              <w:fldChar w:fldCharType="end"/>
            </w:r>
          </w:p>
        </w:tc>
        <w:tc>
          <w:tcPr>
            <w:tcW w:w="1408" w:type="dxa"/>
          </w:tcPr>
          <w:p w14:paraId="7A0C87C8" w14:textId="5761F820" w:rsidR="000B1E9E" w:rsidRPr="00082E36" w:rsidRDefault="000B1E9E" w:rsidP="000B1E9E">
            <w:pPr>
              <w:widowControl w:val="0"/>
              <w:kinsoku w:val="0"/>
              <w:overflowPunct w:val="0"/>
              <w:autoSpaceDE w:val="0"/>
              <w:autoSpaceDN w:val="0"/>
              <w:adjustRightInd w:val="0"/>
              <w:ind w:right="3"/>
              <w:rPr>
                <w:rFonts w:ascii="Skatta Sans Regular" w:hAnsi="Skatta Sans Regular"/>
                <w:sz w:val="18"/>
                <w:szCs w:val="18"/>
              </w:rPr>
            </w:pPr>
            <w:r w:rsidRPr="00082E36">
              <w:rPr>
                <w:rFonts w:ascii="Skatta Sans Regular" w:hAnsi="Skatta Sans Regular"/>
                <w:sz w:val="18"/>
                <w:szCs w:val="18"/>
              </w:rPr>
              <w:fldChar w:fldCharType="begin">
                <w:ffData>
                  <w:name w:val="Text4"/>
                  <w:enabled/>
                  <w:calcOnExit w:val="0"/>
                  <w:textInput/>
                </w:ffData>
              </w:fldChar>
            </w:r>
            <w:r w:rsidRPr="00082E36">
              <w:rPr>
                <w:rFonts w:ascii="Skatta Sans Regular" w:hAnsi="Skatta Sans Regular"/>
                <w:sz w:val="18"/>
                <w:szCs w:val="18"/>
              </w:rPr>
              <w:instrText xml:space="preserve"> FORMTEXT </w:instrText>
            </w:r>
            <w:r w:rsidRPr="00082E36">
              <w:rPr>
                <w:rFonts w:ascii="Skatta Sans Regular" w:hAnsi="Skatta Sans Regular"/>
                <w:sz w:val="18"/>
                <w:szCs w:val="18"/>
              </w:rPr>
            </w:r>
            <w:r w:rsidRPr="00082E36">
              <w:rPr>
                <w:rFonts w:ascii="Skatta Sans Regular" w:hAnsi="Skatta Sans Regular"/>
                <w:sz w:val="18"/>
                <w:szCs w:val="18"/>
              </w:rPr>
              <w:fldChar w:fldCharType="separate"/>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sz w:val="18"/>
                <w:szCs w:val="18"/>
              </w:rPr>
              <w:fldChar w:fldCharType="end"/>
            </w:r>
          </w:p>
        </w:tc>
        <w:tc>
          <w:tcPr>
            <w:tcW w:w="1550" w:type="dxa"/>
          </w:tcPr>
          <w:p w14:paraId="4DC20EB9" w14:textId="6478B9B7" w:rsidR="000B1E9E" w:rsidRPr="00082E36" w:rsidRDefault="000B1E9E" w:rsidP="000B1E9E">
            <w:pPr>
              <w:widowControl w:val="0"/>
              <w:kinsoku w:val="0"/>
              <w:overflowPunct w:val="0"/>
              <w:autoSpaceDE w:val="0"/>
              <w:autoSpaceDN w:val="0"/>
              <w:adjustRightInd w:val="0"/>
              <w:ind w:right="3"/>
              <w:rPr>
                <w:rFonts w:ascii="Skatta Sans Regular" w:hAnsi="Skatta Sans Regular"/>
                <w:sz w:val="18"/>
                <w:szCs w:val="18"/>
              </w:rPr>
            </w:pPr>
            <w:r w:rsidRPr="00082E36">
              <w:rPr>
                <w:rFonts w:ascii="Skatta Sans Regular" w:hAnsi="Skatta Sans Regular"/>
                <w:sz w:val="18"/>
                <w:szCs w:val="18"/>
              </w:rPr>
              <w:fldChar w:fldCharType="begin">
                <w:ffData>
                  <w:name w:val="Text4"/>
                  <w:enabled/>
                  <w:calcOnExit w:val="0"/>
                  <w:textInput/>
                </w:ffData>
              </w:fldChar>
            </w:r>
            <w:r w:rsidRPr="00082E36">
              <w:rPr>
                <w:rFonts w:ascii="Skatta Sans Regular" w:hAnsi="Skatta Sans Regular"/>
                <w:sz w:val="18"/>
                <w:szCs w:val="18"/>
              </w:rPr>
              <w:instrText xml:space="preserve"> FORMTEXT </w:instrText>
            </w:r>
            <w:r w:rsidRPr="00082E36">
              <w:rPr>
                <w:rFonts w:ascii="Skatta Sans Regular" w:hAnsi="Skatta Sans Regular"/>
                <w:sz w:val="18"/>
                <w:szCs w:val="18"/>
              </w:rPr>
            </w:r>
            <w:r w:rsidRPr="00082E36">
              <w:rPr>
                <w:rFonts w:ascii="Skatta Sans Regular" w:hAnsi="Skatta Sans Regular"/>
                <w:sz w:val="18"/>
                <w:szCs w:val="18"/>
              </w:rPr>
              <w:fldChar w:fldCharType="separate"/>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sz w:val="18"/>
                <w:szCs w:val="18"/>
              </w:rPr>
              <w:fldChar w:fldCharType="end"/>
            </w:r>
          </w:p>
        </w:tc>
      </w:tr>
      <w:tr w:rsidR="000B1E9E" w14:paraId="1B989AC4" w14:textId="77777777" w:rsidTr="001D51EE">
        <w:trPr>
          <w:trHeight w:val="340"/>
        </w:trPr>
        <w:tc>
          <w:tcPr>
            <w:tcW w:w="1055" w:type="dxa"/>
          </w:tcPr>
          <w:p w14:paraId="6F840884" w14:textId="5E267F5E" w:rsidR="000B1E9E" w:rsidRPr="00082E36" w:rsidRDefault="00B82BDE" w:rsidP="000B1E9E">
            <w:pPr>
              <w:widowControl w:val="0"/>
              <w:kinsoku w:val="0"/>
              <w:overflowPunct w:val="0"/>
              <w:autoSpaceDE w:val="0"/>
              <w:autoSpaceDN w:val="0"/>
              <w:adjustRightInd w:val="0"/>
              <w:ind w:right="3"/>
              <w:jc w:val="both"/>
              <w:rPr>
                <w:rFonts w:ascii="Arial" w:eastAsiaTheme="minorEastAsia" w:hAnsi="Arial" w:cs="Arial"/>
                <w:sz w:val="18"/>
                <w:szCs w:val="18"/>
                <w:lang w:eastAsia="fi-FI"/>
              </w:rPr>
            </w:pPr>
            <w:r w:rsidRPr="00082E36">
              <w:rPr>
                <w:rFonts w:ascii="Arial" w:eastAsiaTheme="minorEastAsia" w:hAnsi="Arial" w:cs="Arial"/>
                <w:sz w:val="18"/>
                <w:szCs w:val="18"/>
                <w:lang w:eastAsia="fi-FI"/>
              </w:rPr>
              <w:t>11.</w:t>
            </w:r>
          </w:p>
        </w:tc>
        <w:tc>
          <w:tcPr>
            <w:tcW w:w="4787" w:type="dxa"/>
          </w:tcPr>
          <w:p w14:paraId="37479AE0" w14:textId="6F43C811" w:rsidR="005D6A60" w:rsidRPr="00082E36" w:rsidRDefault="00B82BDE" w:rsidP="001D51EE">
            <w:pPr>
              <w:widowControl w:val="0"/>
              <w:kinsoku w:val="0"/>
              <w:overflowPunct w:val="0"/>
              <w:autoSpaceDE w:val="0"/>
              <w:autoSpaceDN w:val="0"/>
              <w:adjustRightInd w:val="0"/>
              <w:ind w:right="3"/>
              <w:rPr>
                <w:rFonts w:ascii="Arial" w:eastAsiaTheme="minorEastAsia" w:hAnsi="Arial" w:cs="Arial"/>
                <w:noProof/>
                <w:sz w:val="18"/>
                <w:szCs w:val="18"/>
                <w:lang w:eastAsia="fi-FI"/>
              </w:rPr>
            </w:pPr>
            <w:r w:rsidRPr="00082E36">
              <w:rPr>
                <w:rFonts w:ascii="Arial" w:eastAsiaTheme="minorEastAsia" w:hAnsi="Arial" w:cs="Arial"/>
                <w:noProof/>
                <w:sz w:val="18"/>
                <w:szCs w:val="18"/>
                <w:lang w:eastAsia="fi-FI"/>
              </w:rPr>
              <w:t>Toimielinten palkitsemispolitiikan käsittely</w:t>
            </w:r>
          </w:p>
        </w:tc>
        <w:tc>
          <w:tcPr>
            <w:tcW w:w="1409" w:type="dxa"/>
          </w:tcPr>
          <w:p w14:paraId="510D6501" w14:textId="33913D00" w:rsidR="000B1E9E" w:rsidRPr="00082E36" w:rsidRDefault="000B1E9E" w:rsidP="000B1E9E">
            <w:pPr>
              <w:widowControl w:val="0"/>
              <w:kinsoku w:val="0"/>
              <w:overflowPunct w:val="0"/>
              <w:autoSpaceDE w:val="0"/>
              <w:autoSpaceDN w:val="0"/>
              <w:adjustRightInd w:val="0"/>
              <w:ind w:right="3"/>
              <w:rPr>
                <w:rFonts w:ascii="Arial" w:eastAsiaTheme="minorEastAsia" w:hAnsi="Arial" w:cs="Arial"/>
                <w:sz w:val="18"/>
                <w:szCs w:val="18"/>
                <w:lang w:eastAsia="fi-FI"/>
              </w:rPr>
            </w:pP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FILLIN   \* MERGEFORMAT </w:instrText>
            </w:r>
            <w:r w:rsidRPr="00082E36">
              <w:rPr>
                <w:rFonts w:ascii="Arial" w:eastAsiaTheme="minorEastAsia" w:hAnsi="Arial" w:cs="Arial"/>
                <w:sz w:val="18"/>
                <w:szCs w:val="18"/>
                <w:lang w:eastAsia="fi-FI"/>
              </w:rPr>
              <w:fldChar w:fldCharType="end"/>
            </w:r>
            <w:r w:rsidRPr="00082E36">
              <w:rPr>
                <w:rFonts w:ascii="Skatta Sans Regular" w:hAnsi="Skatta Sans Regular"/>
                <w:sz w:val="18"/>
                <w:szCs w:val="18"/>
              </w:rPr>
              <w:fldChar w:fldCharType="begin">
                <w:ffData>
                  <w:name w:val="Text4"/>
                  <w:enabled/>
                  <w:calcOnExit w:val="0"/>
                  <w:textInput/>
                </w:ffData>
              </w:fldChar>
            </w:r>
            <w:r w:rsidRPr="00082E36">
              <w:rPr>
                <w:rFonts w:ascii="Skatta Sans Regular" w:hAnsi="Skatta Sans Regular"/>
                <w:sz w:val="18"/>
                <w:szCs w:val="18"/>
              </w:rPr>
              <w:instrText xml:space="preserve"> FORMTEXT </w:instrText>
            </w:r>
            <w:r w:rsidRPr="00082E36">
              <w:rPr>
                <w:rFonts w:ascii="Skatta Sans Regular" w:hAnsi="Skatta Sans Regular"/>
                <w:sz w:val="18"/>
                <w:szCs w:val="18"/>
              </w:rPr>
            </w:r>
            <w:r w:rsidRPr="00082E36">
              <w:rPr>
                <w:rFonts w:ascii="Skatta Sans Regular" w:hAnsi="Skatta Sans Regular"/>
                <w:sz w:val="18"/>
                <w:szCs w:val="18"/>
              </w:rPr>
              <w:fldChar w:fldCharType="separate"/>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sz w:val="18"/>
                <w:szCs w:val="18"/>
              </w:rPr>
              <w:fldChar w:fldCharType="end"/>
            </w: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COMMENTS   \* MERGEFORMAT </w:instrText>
            </w:r>
            <w:r w:rsidRPr="00082E36">
              <w:rPr>
                <w:rFonts w:ascii="Arial" w:eastAsiaTheme="minorEastAsia" w:hAnsi="Arial" w:cs="Arial"/>
                <w:sz w:val="18"/>
                <w:szCs w:val="18"/>
                <w:lang w:eastAsia="fi-FI"/>
              </w:rPr>
              <w:fldChar w:fldCharType="end"/>
            </w: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FILLIN   \* MERGEFORMAT </w:instrText>
            </w:r>
            <w:r w:rsidRPr="00082E36">
              <w:rPr>
                <w:rFonts w:ascii="Arial" w:eastAsiaTheme="minorEastAsia" w:hAnsi="Arial" w:cs="Arial"/>
                <w:sz w:val="18"/>
                <w:szCs w:val="18"/>
                <w:lang w:eastAsia="fi-FI"/>
              </w:rPr>
              <w:fldChar w:fldCharType="end"/>
            </w:r>
          </w:p>
        </w:tc>
        <w:tc>
          <w:tcPr>
            <w:tcW w:w="1408" w:type="dxa"/>
          </w:tcPr>
          <w:p w14:paraId="09E8CB35" w14:textId="65DE0443" w:rsidR="000B1E9E" w:rsidRPr="00082E36" w:rsidRDefault="000B1E9E" w:rsidP="000B1E9E">
            <w:pPr>
              <w:widowControl w:val="0"/>
              <w:kinsoku w:val="0"/>
              <w:overflowPunct w:val="0"/>
              <w:autoSpaceDE w:val="0"/>
              <w:autoSpaceDN w:val="0"/>
              <w:adjustRightInd w:val="0"/>
              <w:ind w:right="3"/>
              <w:rPr>
                <w:rFonts w:ascii="Skatta Sans Regular" w:hAnsi="Skatta Sans Regular"/>
                <w:sz w:val="18"/>
                <w:szCs w:val="18"/>
              </w:rPr>
            </w:pPr>
            <w:r w:rsidRPr="00082E36">
              <w:rPr>
                <w:rFonts w:ascii="Skatta Sans Regular" w:hAnsi="Skatta Sans Regular"/>
                <w:sz w:val="18"/>
                <w:szCs w:val="18"/>
              </w:rPr>
              <w:fldChar w:fldCharType="begin">
                <w:ffData>
                  <w:name w:val="Text4"/>
                  <w:enabled/>
                  <w:calcOnExit w:val="0"/>
                  <w:textInput/>
                </w:ffData>
              </w:fldChar>
            </w:r>
            <w:r w:rsidRPr="00082E36">
              <w:rPr>
                <w:rFonts w:ascii="Skatta Sans Regular" w:hAnsi="Skatta Sans Regular"/>
                <w:sz w:val="18"/>
                <w:szCs w:val="18"/>
              </w:rPr>
              <w:instrText xml:space="preserve"> FORMTEXT </w:instrText>
            </w:r>
            <w:r w:rsidRPr="00082E36">
              <w:rPr>
                <w:rFonts w:ascii="Skatta Sans Regular" w:hAnsi="Skatta Sans Regular"/>
                <w:sz w:val="18"/>
                <w:szCs w:val="18"/>
              </w:rPr>
            </w:r>
            <w:r w:rsidRPr="00082E36">
              <w:rPr>
                <w:rFonts w:ascii="Skatta Sans Regular" w:hAnsi="Skatta Sans Regular"/>
                <w:sz w:val="18"/>
                <w:szCs w:val="18"/>
              </w:rPr>
              <w:fldChar w:fldCharType="separate"/>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sz w:val="18"/>
                <w:szCs w:val="18"/>
              </w:rPr>
              <w:fldChar w:fldCharType="end"/>
            </w:r>
          </w:p>
        </w:tc>
        <w:tc>
          <w:tcPr>
            <w:tcW w:w="1550" w:type="dxa"/>
          </w:tcPr>
          <w:p w14:paraId="42C85CB0" w14:textId="11566153" w:rsidR="000B1E9E" w:rsidRPr="00082E36" w:rsidRDefault="000B1E9E" w:rsidP="000B1E9E">
            <w:pPr>
              <w:widowControl w:val="0"/>
              <w:kinsoku w:val="0"/>
              <w:overflowPunct w:val="0"/>
              <w:autoSpaceDE w:val="0"/>
              <w:autoSpaceDN w:val="0"/>
              <w:adjustRightInd w:val="0"/>
              <w:ind w:right="3"/>
              <w:rPr>
                <w:rFonts w:ascii="Skatta Sans Regular" w:hAnsi="Skatta Sans Regular"/>
                <w:sz w:val="18"/>
                <w:szCs w:val="18"/>
              </w:rPr>
            </w:pPr>
            <w:r w:rsidRPr="00082E36">
              <w:rPr>
                <w:rFonts w:ascii="Skatta Sans Regular" w:hAnsi="Skatta Sans Regular"/>
                <w:sz w:val="18"/>
                <w:szCs w:val="18"/>
              </w:rPr>
              <w:fldChar w:fldCharType="begin">
                <w:ffData>
                  <w:name w:val="Text4"/>
                  <w:enabled/>
                  <w:calcOnExit w:val="0"/>
                  <w:textInput/>
                </w:ffData>
              </w:fldChar>
            </w:r>
            <w:r w:rsidRPr="00082E36">
              <w:rPr>
                <w:rFonts w:ascii="Skatta Sans Regular" w:hAnsi="Skatta Sans Regular"/>
                <w:sz w:val="18"/>
                <w:szCs w:val="18"/>
              </w:rPr>
              <w:instrText xml:space="preserve"> FORMTEXT </w:instrText>
            </w:r>
            <w:r w:rsidRPr="00082E36">
              <w:rPr>
                <w:rFonts w:ascii="Skatta Sans Regular" w:hAnsi="Skatta Sans Regular"/>
                <w:sz w:val="18"/>
                <w:szCs w:val="18"/>
              </w:rPr>
            </w:r>
            <w:r w:rsidRPr="00082E36">
              <w:rPr>
                <w:rFonts w:ascii="Skatta Sans Regular" w:hAnsi="Skatta Sans Regular"/>
                <w:sz w:val="18"/>
                <w:szCs w:val="18"/>
              </w:rPr>
              <w:fldChar w:fldCharType="separate"/>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sz w:val="18"/>
                <w:szCs w:val="18"/>
              </w:rPr>
              <w:fldChar w:fldCharType="end"/>
            </w:r>
          </w:p>
        </w:tc>
      </w:tr>
      <w:tr w:rsidR="000B1E9E" w14:paraId="5A2BFBDD" w14:textId="77777777" w:rsidTr="001D51EE">
        <w:trPr>
          <w:trHeight w:val="340"/>
        </w:trPr>
        <w:tc>
          <w:tcPr>
            <w:tcW w:w="1055" w:type="dxa"/>
          </w:tcPr>
          <w:p w14:paraId="487607FA" w14:textId="4FDEC8F9" w:rsidR="000B1E9E" w:rsidRPr="00082E36" w:rsidRDefault="00B82BDE" w:rsidP="000B1E9E">
            <w:pPr>
              <w:widowControl w:val="0"/>
              <w:kinsoku w:val="0"/>
              <w:overflowPunct w:val="0"/>
              <w:autoSpaceDE w:val="0"/>
              <w:autoSpaceDN w:val="0"/>
              <w:adjustRightInd w:val="0"/>
              <w:ind w:right="3"/>
              <w:jc w:val="both"/>
              <w:rPr>
                <w:rFonts w:ascii="Arial" w:eastAsiaTheme="minorEastAsia" w:hAnsi="Arial" w:cs="Arial"/>
                <w:sz w:val="18"/>
                <w:szCs w:val="18"/>
                <w:lang w:eastAsia="fi-FI"/>
              </w:rPr>
            </w:pPr>
            <w:r w:rsidRPr="00082E36">
              <w:rPr>
                <w:rFonts w:ascii="Arial" w:eastAsiaTheme="minorEastAsia" w:hAnsi="Arial" w:cs="Arial"/>
                <w:sz w:val="18"/>
                <w:szCs w:val="18"/>
                <w:lang w:eastAsia="fi-FI"/>
              </w:rPr>
              <w:t>12.</w:t>
            </w:r>
          </w:p>
        </w:tc>
        <w:tc>
          <w:tcPr>
            <w:tcW w:w="4787" w:type="dxa"/>
          </w:tcPr>
          <w:p w14:paraId="731CD331" w14:textId="102FFB23" w:rsidR="000B1E9E" w:rsidRPr="00082E36" w:rsidRDefault="00B82BDE" w:rsidP="005D6A60">
            <w:pPr>
              <w:widowControl w:val="0"/>
              <w:kinsoku w:val="0"/>
              <w:overflowPunct w:val="0"/>
              <w:autoSpaceDE w:val="0"/>
              <w:autoSpaceDN w:val="0"/>
              <w:adjustRightInd w:val="0"/>
              <w:ind w:right="3"/>
              <w:rPr>
                <w:rFonts w:ascii="Arial" w:eastAsiaTheme="minorEastAsia" w:hAnsi="Arial" w:cs="Arial"/>
                <w:noProof/>
                <w:sz w:val="18"/>
                <w:szCs w:val="18"/>
                <w:lang w:eastAsia="fi-FI"/>
              </w:rPr>
            </w:pPr>
            <w:r w:rsidRPr="00082E36">
              <w:rPr>
                <w:rFonts w:ascii="Arial" w:eastAsiaTheme="minorEastAsia" w:hAnsi="Arial" w:cs="Arial"/>
                <w:noProof/>
                <w:sz w:val="18"/>
                <w:szCs w:val="18"/>
                <w:lang w:eastAsia="fi-FI"/>
              </w:rPr>
              <w:t>Hallituksen jäsenten palkkioista ja kulujen korvausperusteista päättäminen</w:t>
            </w:r>
          </w:p>
        </w:tc>
        <w:tc>
          <w:tcPr>
            <w:tcW w:w="1409" w:type="dxa"/>
          </w:tcPr>
          <w:p w14:paraId="33DEE2AE" w14:textId="711301EA" w:rsidR="000B1E9E" w:rsidRPr="00082E36" w:rsidRDefault="000B1E9E" w:rsidP="000B1E9E">
            <w:pPr>
              <w:widowControl w:val="0"/>
              <w:kinsoku w:val="0"/>
              <w:overflowPunct w:val="0"/>
              <w:autoSpaceDE w:val="0"/>
              <w:autoSpaceDN w:val="0"/>
              <w:adjustRightInd w:val="0"/>
              <w:ind w:right="3"/>
              <w:rPr>
                <w:rFonts w:ascii="Arial" w:eastAsiaTheme="minorEastAsia" w:hAnsi="Arial" w:cs="Arial"/>
                <w:sz w:val="18"/>
                <w:szCs w:val="18"/>
                <w:lang w:eastAsia="fi-FI"/>
              </w:rPr>
            </w:pP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FILLIN   \* MERGEFORMAT </w:instrText>
            </w:r>
            <w:r w:rsidRPr="00082E36">
              <w:rPr>
                <w:rFonts w:ascii="Arial" w:eastAsiaTheme="minorEastAsia" w:hAnsi="Arial" w:cs="Arial"/>
                <w:sz w:val="18"/>
                <w:szCs w:val="18"/>
                <w:lang w:eastAsia="fi-FI"/>
              </w:rPr>
              <w:fldChar w:fldCharType="end"/>
            </w:r>
            <w:r w:rsidRPr="00082E36">
              <w:rPr>
                <w:rFonts w:ascii="Skatta Sans Regular" w:hAnsi="Skatta Sans Regular"/>
                <w:sz w:val="18"/>
                <w:szCs w:val="18"/>
              </w:rPr>
              <w:fldChar w:fldCharType="begin">
                <w:ffData>
                  <w:name w:val="Text4"/>
                  <w:enabled/>
                  <w:calcOnExit w:val="0"/>
                  <w:textInput/>
                </w:ffData>
              </w:fldChar>
            </w:r>
            <w:r w:rsidRPr="00082E36">
              <w:rPr>
                <w:rFonts w:ascii="Skatta Sans Regular" w:hAnsi="Skatta Sans Regular"/>
                <w:sz w:val="18"/>
                <w:szCs w:val="18"/>
              </w:rPr>
              <w:instrText xml:space="preserve"> FORMTEXT </w:instrText>
            </w:r>
            <w:r w:rsidRPr="00082E36">
              <w:rPr>
                <w:rFonts w:ascii="Skatta Sans Regular" w:hAnsi="Skatta Sans Regular"/>
                <w:sz w:val="18"/>
                <w:szCs w:val="18"/>
              </w:rPr>
            </w:r>
            <w:r w:rsidRPr="00082E36">
              <w:rPr>
                <w:rFonts w:ascii="Skatta Sans Regular" w:hAnsi="Skatta Sans Regular"/>
                <w:sz w:val="18"/>
                <w:szCs w:val="18"/>
              </w:rPr>
              <w:fldChar w:fldCharType="separate"/>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sz w:val="18"/>
                <w:szCs w:val="18"/>
              </w:rPr>
              <w:fldChar w:fldCharType="end"/>
            </w: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COMMENTS   \* MERGEFORMAT </w:instrText>
            </w:r>
            <w:r w:rsidRPr="00082E36">
              <w:rPr>
                <w:rFonts w:ascii="Arial" w:eastAsiaTheme="minorEastAsia" w:hAnsi="Arial" w:cs="Arial"/>
                <w:sz w:val="18"/>
                <w:szCs w:val="18"/>
                <w:lang w:eastAsia="fi-FI"/>
              </w:rPr>
              <w:fldChar w:fldCharType="end"/>
            </w: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FILLIN   \* MERGEFORMAT </w:instrText>
            </w:r>
            <w:r w:rsidRPr="00082E36">
              <w:rPr>
                <w:rFonts w:ascii="Arial" w:eastAsiaTheme="minorEastAsia" w:hAnsi="Arial" w:cs="Arial"/>
                <w:sz w:val="18"/>
                <w:szCs w:val="18"/>
                <w:lang w:eastAsia="fi-FI"/>
              </w:rPr>
              <w:fldChar w:fldCharType="end"/>
            </w:r>
          </w:p>
        </w:tc>
        <w:tc>
          <w:tcPr>
            <w:tcW w:w="1408" w:type="dxa"/>
          </w:tcPr>
          <w:p w14:paraId="08AB0C00" w14:textId="15485F99" w:rsidR="000B1E9E" w:rsidRPr="00082E36" w:rsidRDefault="000B1E9E" w:rsidP="000B1E9E">
            <w:pPr>
              <w:widowControl w:val="0"/>
              <w:kinsoku w:val="0"/>
              <w:overflowPunct w:val="0"/>
              <w:autoSpaceDE w:val="0"/>
              <w:autoSpaceDN w:val="0"/>
              <w:adjustRightInd w:val="0"/>
              <w:ind w:right="3"/>
              <w:rPr>
                <w:rFonts w:ascii="Skatta Sans Regular" w:hAnsi="Skatta Sans Regular"/>
                <w:sz w:val="18"/>
                <w:szCs w:val="18"/>
              </w:rPr>
            </w:pPr>
          </w:p>
        </w:tc>
        <w:tc>
          <w:tcPr>
            <w:tcW w:w="1550" w:type="dxa"/>
          </w:tcPr>
          <w:p w14:paraId="24F806DC" w14:textId="2C4CA448" w:rsidR="000B1E9E" w:rsidRPr="00082E36" w:rsidRDefault="000B1E9E" w:rsidP="000B1E9E">
            <w:pPr>
              <w:widowControl w:val="0"/>
              <w:kinsoku w:val="0"/>
              <w:overflowPunct w:val="0"/>
              <w:autoSpaceDE w:val="0"/>
              <w:autoSpaceDN w:val="0"/>
              <w:adjustRightInd w:val="0"/>
              <w:ind w:right="3"/>
              <w:rPr>
                <w:rFonts w:ascii="Skatta Sans Regular" w:hAnsi="Skatta Sans Regular"/>
                <w:sz w:val="18"/>
                <w:szCs w:val="18"/>
              </w:rPr>
            </w:pPr>
            <w:r w:rsidRPr="00082E36">
              <w:rPr>
                <w:rFonts w:ascii="Skatta Sans Regular" w:hAnsi="Skatta Sans Regular"/>
                <w:sz w:val="18"/>
                <w:szCs w:val="18"/>
              </w:rPr>
              <w:fldChar w:fldCharType="begin">
                <w:ffData>
                  <w:name w:val="Text4"/>
                  <w:enabled/>
                  <w:calcOnExit w:val="0"/>
                  <w:textInput/>
                </w:ffData>
              </w:fldChar>
            </w:r>
            <w:r w:rsidRPr="00082E36">
              <w:rPr>
                <w:rFonts w:ascii="Skatta Sans Regular" w:hAnsi="Skatta Sans Regular"/>
                <w:sz w:val="18"/>
                <w:szCs w:val="18"/>
              </w:rPr>
              <w:instrText xml:space="preserve"> FORMTEXT </w:instrText>
            </w:r>
            <w:r w:rsidRPr="00082E36">
              <w:rPr>
                <w:rFonts w:ascii="Skatta Sans Regular" w:hAnsi="Skatta Sans Regular"/>
                <w:sz w:val="18"/>
                <w:szCs w:val="18"/>
              </w:rPr>
            </w:r>
            <w:r w:rsidRPr="00082E36">
              <w:rPr>
                <w:rFonts w:ascii="Skatta Sans Regular" w:hAnsi="Skatta Sans Regular"/>
                <w:sz w:val="18"/>
                <w:szCs w:val="18"/>
              </w:rPr>
              <w:fldChar w:fldCharType="separate"/>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sz w:val="18"/>
                <w:szCs w:val="18"/>
              </w:rPr>
              <w:fldChar w:fldCharType="end"/>
            </w:r>
          </w:p>
        </w:tc>
      </w:tr>
      <w:tr w:rsidR="000B1E9E" w14:paraId="7E056A41" w14:textId="77777777" w:rsidTr="001D51EE">
        <w:trPr>
          <w:trHeight w:val="340"/>
        </w:trPr>
        <w:tc>
          <w:tcPr>
            <w:tcW w:w="1055" w:type="dxa"/>
          </w:tcPr>
          <w:p w14:paraId="646A343C" w14:textId="10025DC6" w:rsidR="000B1E9E" w:rsidRPr="00082E36" w:rsidRDefault="00B82BDE" w:rsidP="000B1E9E">
            <w:pPr>
              <w:widowControl w:val="0"/>
              <w:kinsoku w:val="0"/>
              <w:overflowPunct w:val="0"/>
              <w:autoSpaceDE w:val="0"/>
              <w:autoSpaceDN w:val="0"/>
              <w:adjustRightInd w:val="0"/>
              <w:ind w:right="3"/>
              <w:jc w:val="both"/>
              <w:rPr>
                <w:rFonts w:ascii="Arial" w:eastAsiaTheme="minorEastAsia" w:hAnsi="Arial" w:cs="Arial"/>
                <w:sz w:val="18"/>
                <w:szCs w:val="18"/>
                <w:lang w:eastAsia="fi-FI"/>
              </w:rPr>
            </w:pPr>
            <w:r w:rsidRPr="00082E36">
              <w:rPr>
                <w:rFonts w:ascii="Arial" w:eastAsiaTheme="minorEastAsia" w:hAnsi="Arial" w:cs="Arial"/>
                <w:sz w:val="18"/>
                <w:szCs w:val="18"/>
                <w:lang w:eastAsia="fi-FI"/>
              </w:rPr>
              <w:t>13.</w:t>
            </w:r>
          </w:p>
        </w:tc>
        <w:tc>
          <w:tcPr>
            <w:tcW w:w="4787" w:type="dxa"/>
          </w:tcPr>
          <w:p w14:paraId="5962D1AA" w14:textId="65B5F2C9" w:rsidR="000B1E9E" w:rsidRPr="00082E36" w:rsidRDefault="00B82BDE" w:rsidP="005D6A60">
            <w:pPr>
              <w:widowControl w:val="0"/>
              <w:kinsoku w:val="0"/>
              <w:overflowPunct w:val="0"/>
              <w:autoSpaceDE w:val="0"/>
              <w:autoSpaceDN w:val="0"/>
              <w:adjustRightInd w:val="0"/>
              <w:ind w:right="3"/>
              <w:rPr>
                <w:rFonts w:ascii="Arial" w:eastAsiaTheme="minorEastAsia" w:hAnsi="Arial" w:cs="Arial"/>
                <w:noProof/>
                <w:sz w:val="18"/>
                <w:szCs w:val="18"/>
                <w:lang w:eastAsia="fi-FI"/>
              </w:rPr>
            </w:pPr>
            <w:r w:rsidRPr="00082E36">
              <w:rPr>
                <w:rFonts w:ascii="Arial" w:eastAsiaTheme="minorEastAsia" w:hAnsi="Arial" w:cs="Arial"/>
                <w:noProof/>
                <w:sz w:val="18"/>
                <w:szCs w:val="18"/>
                <w:lang w:eastAsia="fi-FI"/>
              </w:rPr>
              <w:t>Tilintarkastajan palkkiosta ja kulujen korvausperusteista päättäminen</w:t>
            </w:r>
          </w:p>
        </w:tc>
        <w:tc>
          <w:tcPr>
            <w:tcW w:w="1409" w:type="dxa"/>
          </w:tcPr>
          <w:p w14:paraId="3F1247DE" w14:textId="3C007FB8" w:rsidR="000B1E9E" w:rsidRPr="00082E36" w:rsidRDefault="000B1E9E" w:rsidP="000B1E9E">
            <w:pPr>
              <w:widowControl w:val="0"/>
              <w:kinsoku w:val="0"/>
              <w:overflowPunct w:val="0"/>
              <w:autoSpaceDE w:val="0"/>
              <w:autoSpaceDN w:val="0"/>
              <w:adjustRightInd w:val="0"/>
              <w:ind w:right="3"/>
              <w:rPr>
                <w:rFonts w:ascii="Arial" w:eastAsiaTheme="minorEastAsia" w:hAnsi="Arial" w:cs="Arial"/>
                <w:sz w:val="18"/>
                <w:szCs w:val="18"/>
                <w:lang w:eastAsia="fi-FI"/>
              </w:rPr>
            </w:pP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FILLIN   \* MERGEFORMAT </w:instrText>
            </w:r>
            <w:r w:rsidRPr="00082E36">
              <w:rPr>
                <w:rFonts w:ascii="Arial" w:eastAsiaTheme="minorEastAsia" w:hAnsi="Arial" w:cs="Arial"/>
                <w:sz w:val="18"/>
                <w:szCs w:val="18"/>
                <w:lang w:eastAsia="fi-FI"/>
              </w:rPr>
              <w:fldChar w:fldCharType="end"/>
            </w:r>
            <w:r w:rsidRPr="00082E36">
              <w:rPr>
                <w:rFonts w:ascii="Skatta Sans Regular" w:hAnsi="Skatta Sans Regular"/>
                <w:sz w:val="18"/>
                <w:szCs w:val="18"/>
              </w:rPr>
              <w:fldChar w:fldCharType="begin">
                <w:ffData>
                  <w:name w:val="Text4"/>
                  <w:enabled/>
                  <w:calcOnExit w:val="0"/>
                  <w:textInput/>
                </w:ffData>
              </w:fldChar>
            </w:r>
            <w:r w:rsidRPr="00082E36">
              <w:rPr>
                <w:rFonts w:ascii="Skatta Sans Regular" w:hAnsi="Skatta Sans Regular"/>
                <w:sz w:val="18"/>
                <w:szCs w:val="18"/>
              </w:rPr>
              <w:instrText xml:space="preserve"> FORMTEXT </w:instrText>
            </w:r>
            <w:r w:rsidRPr="00082E36">
              <w:rPr>
                <w:rFonts w:ascii="Skatta Sans Regular" w:hAnsi="Skatta Sans Regular"/>
                <w:sz w:val="18"/>
                <w:szCs w:val="18"/>
              </w:rPr>
            </w:r>
            <w:r w:rsidRPr="00082E36">
              <w:rPr>
                <w:rFonts w:ascii="Skatta Sans Regular" w:hAnsi="Skatta Sans Regular"/>
                <w:sz w:val="18"/>
                <w:szCs w:val="18"/>
              </w:rPr>
              <w:fldChar w:fldCharType="separate"/>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sz w:val="18"/>
                <w:szCs w:val="18"/>
              </w:rPr>
              <w:fldChar w:fldCharType="end"/>
            </w: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COMMENTS   \* MERGEFORMAT </w:instrText>
            </w:r>
            <w:r w:rsidRPr="00082E36">
              <w:rPr>
                <w:rFonts w:ascii="Arial" w:eastAsiaTheme="minorEastAsia" w:hAnsi="Arial" w:cs="Arial"/>
                <w:sz w:val="18"/>
                <w:szCs w:val="18"/>
                <w:lang w:eastAsia="fi-FI"/>
              </w:rPr>
              <w:fldChar w:fldCharType="end"/>
            </w: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FILLIN   \* MERGEFORMAT </w:instrText>
            </w:r>
            <w:r w:rsidRPr="00082E36">
              <w:rPr>
                <w:rFonts w:ascii="Arial" w:eastAsiaTheme="minorEastAsia" w:hAnsi="Arial" w:cs="Arial"/>
                <w:sz w:val="18"/>
                <w:szCs w:val="18"/>
                <w:lang w:eastAsia="fi-FI"/>
              </w:rPr>
              <w:fldChar w:fldCharType="end"/>
            </w:r>
          </w:p>
        </w:tc>
        <w:tc>
          <w:tcPr>
            <w:tcW w:w="1408" w:type="dxa"/>
          </w:tcPr>
          <w:p w14:paraId="3B5BD2B6" w14:textId="14881BAB" w:rsidR="000B1E9E" w:rsidRPr="00082E36" w:rsidRDefault="000B1E9E" w:rsidP="000B1E9E">
            <w:pPr>
              <w:widowControl w:val="0"/>
              <w:kinsoku w:val="0"/>
              <w:overflowPunct w:val="0"/>
              <w:autoSpaceDE w:val="0"/>
              <w:autoSpaceDN w:val="0"/>
              <w:adjustRightInd w:val="0"/>
              <w:ind w:right="3"/>
              <w:rPr>
                <w:rFonts w:ascii="Skatta Sans Regular" w:hAnsi="Skatta Sans Regular"/>
                <w:sz w:val="18"/>
                <w:szCs w:val="18"/>
              </w:rPr>
            </w:pP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FILLIN   \* MERGEFORMAT </w:instrText>
            </w:r>
            <w:r w:rsidRPr="00082E36">
              <w:rPr>
                <w:rFonts w:ascii="Arial" w:eastAsiaTheme="minorEastAsia" w:hAnsi="Arial" w:cs="Arial"/>
                <w:sz w:val="18"/>
                <w:szCs w:val="18"/>
                <w:lang w:eastAsia="fi-FI"/>
              </w:rPr>
              <w:fldChar w:fldCharType="end"/>
            </w: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COMMENTS   \* MERGEFORMAT </w:instrText>
            </w:r>
            <w:r w:rsidRPr="00082E36">
              <w:rPr>
                <w:rFonts w:ascii="Arial" w:eastAsiaTheme="minorEastAsia" w:hAnsi="Arial" w:cs="Arial"/>
                <w:sz w:val="18"/>
                <w:szCs w:val="18"/>
                <w:lang w:eastAsia="fi-FI"/>
              </w:rPr>
              <w:fldChar w:fldCharType="end"/>
            </w: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FILLIN   \* MERGEFORMAT </w:instrText>
            </w:r>
            <w:r w:rsidRPr="00082E36">
              <w:rPr>
                <w:rFonts w:ascii="Arial" w:eastAsiaTheme="minorEastAsia" w:hAnsi="Arial" w:cs="Arial"/>
                <w:sz w:val="18"/>
                <w:szCs w:val="18"/>
                <w:lang w:eastAsia="fi-FI"/>
              </w:rPr>
              <w:fldChar w:fldCharType="end"/>
            </w:r>
          </w:p>
        </w:tc>
        <w:tc>
          <w:tcPr>
            <w:tcW w:w="1550" w:type="dxa"/>
          </w:tcPr>
          <w:p w14:paraId="4CAF5966" w14:textId="069BBFBA" w:rsidR="000B1E9E" w:rsidRPr="00082E36" w:rsidRDefault="000B1E9E" w:rsidP="000B1E9E">
            <w:pPr>
              <w:widowControl w:val="0"/>
              <w:kinsoku w:val="0"/>
              <w:overflowPunct w:val="0"/>
              <w:autoSpaceDE w:val="0"/>
              <w:autoSpaceDN w:val="0"/>
              <w:adjustRightInd w:val="0"/>
              <w:ind w:right="3"/>
              <w:rPr>
                <w:rFonts w:ascii="Skatta Sans Regular" w:hAnsi="Skatta Sans Regular"/>
                <w:sz w:val="18"/>
                <w:szCs w:val="18"/>
              </w:rPr>
            </w:pP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FILLIN   \* MERGEFORMAT </w:instrText>
            </w:r>
            <w:r w:rsidRPr="00082E36">
              <w:rPr>
                <w:rFonts w:ascii="Arial" w:eastAsiaTheme="minorEastAsia" w:hAnsi="Arial" w:cs="Arial"/>
                <w:sz w:val="18"/>
                <w:szCs w:val="18"/>
                <w:lang w:eastAsia="fi-FI"/>
              </w:rPr>
              <w:fldChar w:fldCharType="end"/>
            </w:r>
            <w:r w:rsidRPr="00082E36">
              <w:rPr>
                <w:rFonts w:ascii="Skatta Sans Regular" w:hAnsi="Skatta Sans Regular"/>
                <w:sz w:val="18"/>
                <w:szCs w:val="18"/>
              </w:rPr>
              <w:fldChar w:fldCharType="begin">
                <w:ffData>
                  <w:name w:val="Text4"/>
                  <w:enabled/>
                  <w:calcOnExit w:val="0"/>
                  <w:textInput/>
                </w:ffData>
              </w:fldChar>
            </w:r>
            <w:r w:rsidRPr="00082E36">
              <w:rPr>
                <w:rFonts w:ascii="Skatta Sans Regular" w:hAnsi="Skatta Sans Regular"/>
                <w:sz w:val="18"/>
                <w:szCs w:val="18"/>
              </w:rPr>
              <w:instrText xml:space="preserve"> FORMTEXT </w:instrText>
            </w:r>
            <w:r w:rsidRPr="00082E36">
              <w:rPr>
                <w:rFonts w:ascii="Skatta Sans Regular" w:hAnsi="Skatta Sans Regular"/>
                <w:sz w:val="18"/>
                <w:szCs w:val="18"/>
              </w:rPr>
            </w:r>
            <w:r w:rsidRPr="00082E36">
              <w:rPr>
                <w:rFonts w:ascii="Skatta Sans Regular" w:hAnsi="Skatta Sans Regular"/>
                <w:sz w:val="18"/>
                <w:szCs w:val="18"/>
              </w:rPr>
              <w:fldChar w:fldCharType="separate"/>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sz w:val="18"/>
                <w:szCs w:val="18"/>
              </w:rPr>
              <w:fldChar w:fldCharType="end"/>
            </w: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COMMENTS   \* MERGEFORMAT </w:instrText>
            </w:r>
            <w:r w:rsidRPr="00082E36">
              <w:rPr>
                <w:rFonts w:ascii="Arial" w:eastAsiaTheme="minorEastAsia" w:hAnsi="Arial" w:cs="Arial"/>
                <w:sz w:val="18"/>
                <w:szCs w:val="18"/>
                <w:lang w:eastAsia="fi-FI"/>
              </w:rPr>
              <w:fldChar w:fldCharType="end"/>
            </w: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FILLIN   \* MERGEFORMAT </w:instrText>
            </w:r>
            <w:r w:rsidRPr="00082E36">
              <w:rPr>
                <w:rFonts w:ascii="Arial" w:eastAsiaTheme="minorEastAsia" w:hAnsi="Arial" w:cs="Arial"/>
                <w:sz w:val="18"/>
                <w:szCs w:val="18"/>
                <w:lang w:eastAsia="fi-FI"/>
              </w:rPr>
              <w:fldChar w:fldCharType="end"/>
            </w:r>
          </w:p>
        </w:tc>
      </w:tr>
      <w:tr w:rsidR="000B1E9E" w14:paraId="5C6186B4" w14:textId="77777777" w:rsidTr="001D51EE">
        <w:trPr>
          <w:trHeight w:val="340"/>
        </w:trPr>
        <w:tc>
          <w:tcPr>
            <w:tcW w:w="1055" w:type="dxa"/>
          </w:tcPr>
          <w:p w14:paraId="30FE3180" w14:textId="60AC1D96" w:rsidR="000B1E9E" w:rsidRPr="00082E36" w:rsidRDefault="00B82BDE" w:rsidP="000B1E9E">
            <w:pPr>
              <w:widowControl w:val="0"/>
              <w:kinsoku w:val="0"/>
              <w:overflowPunct w:val="0"/>
              <w:autoSpaceDE w:val="0"/>
              <w:autoSpaceDN w:val="0"/>
              <w:adjustRightInd w:val="0"/>
              <w:ind w:right="3"/>
              <w:jc w:val="both"/>
              <w:rPr>
                <w:rFonts w:ascii="Arial" w:eastAsiaTheme="minorEastAsia" w:hAnsi="Arial" w:cs="Arial"/>
                <w:sz w:val="18"/>
                <w:szCs w:val="18"/>
                <w:lang w:eastAsia="fi-FI"/>
              </w:rPr>
            </w:pPr>
            <w:r w:rsidRPr="00082E36">
              <w:rPr>
                <w:rFonts w:ascii="Arial" w:eastAsiaTheme="minorEastAsia" w:hAnsi="Arial" w:cs="Arial"/>
                <w:sz w:val="18"/>
                <w:szCs w:val="18"/>
                <w:lang w:eastAsia="fi-FI"/>
              </w:rPr>
              <w:t>14.</w:t>
            </w:r>
          </w:p>
        </w:tc>
        <w:tc>
          <w:tcPr>
            <w:tcW w:w="4787" w:type="dxa"/>
          </w:tcPr>
          <w:p w14:paraId="22BDBE30" w14:textId="5C62506C" w:rsidR="000B1E9E" w:rsidRPr="00082E36" w:rsidRDefault="00B82BDE" w:rsidP="005D6A60">
            <w:pPr>
              <w:widowControl w:val="0"/>
              <w:kinsoku w:val="0"/>
              <w:overflowPunct w:val="0"/>
              <w:autoSpaceDE w:val="0"/>
              <w:autoSpaceDN w:val="0"/>
              <w:adjustRightInd w:val="0"/>
              <w:ind w:right="3"/>
              <w:rPr>
                <w:rFonts w:ascii="Arial" w:eastAsiaTheme="minorEastAsia" w:hAnsi="Arial" w:cs="Arial"/>
                <w:noProof/>
                <w:sz w:val="18"/>
                <w:szCs w:val="18"/>
                <w:lang w:eastAsia="fi-FI"/>
              </w:rPr>
            </w:pPr>
            <w:r w:rsidRPr="00082E36">
              <w:rPr>
                <w:rFonts w:ascii="Arial" w:eastAsiaTheme="minorEastAsia" w:hAnsi="Arial" w:cs="Arial"/>
                <w:noProof/>
                <w:sz w:val="18"/>
                <w:szCs w:val="18"/>
                <w:lang w:eastAsia="fi-FI"/>
              </w:rPr>
              <w:t>Tilintarkastajan valitseminen</w:t>
            </w:r>
          </w:p>
        </w:tc>
        <w:tc>
          <w:tcPr>
            <w:tcW w:w="1409" w:type="dxa"/>
          </w:tcPr>
          <w:p w14:paraId="6436043D" w14:textId="7A3089FC" w:rsidR="000B1E9E" w:rsidRPr="00082E36" w:rsidRDefault="000B1E9E" w:rsidP="000B1E9E">
            <w:pPr>
              <w:widowControl w:val="0"/>
              <w:kinsoku w:val="0"/>
              <w:overflowPunct w:val="0"/>
              <w:autoSpaceDE w:val="0"/>
              <w:autoSpaceDN w:val="0"/>
              <w:adjustRightInd w:val="0"/>
              <w:ind w:right="3"/>
              <w:rPr>
                <w:rFonts w:ascii="Arial" w:eastAsiaTheme="minorEastAsia" w:hAnsi="Arial" w:cs="Arial"/>
                <w:sz w:val="18"/>
                <w:szCs w:val="18"/>
                <w:lang w:eastAsia="fi-FI"/>
              </w:rPr>
            </w:pP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FILLIN   \* MERGEFORMAT </w:instrText>
            </w:r>
            <w:r w:rsidRPr="00082E36">
              <w:rPr>
                <w:rFonts w:ascii="Arial" w:eastAsiaTheme="minorEastAsia" w:hAnsi="Arial" w:cs="Arial"/>
                <w:sz w:val="18"/>
                <w:szCs w:val="18"/>
                <w:lang w:eastAsia="fi-FI"/>
              </w:rPr>
              <w:fldChar w:fldCharType="end"/>
            </w:r>
            <w:r w:rsidRPr="00082E36">
              <w:rPr>
                <w:rFonts w:ascii="Skatta Sans Regular" w:hAnsi="Skatta Sans Regular"/>
                <w:sz w:val="18"/>
                <w:szCs w:val="18"/>
              </w:rPr>
              <w:fldChar w:fldCharType="begin">
                <w:ffData>
                  <w:name w:val="Text4"/>
                  <w:enabled/>
                  <w:calcOnExit w:val="0"/>
                  <w:textInput/>
                </w:ffData>
              </w:fldChar>
            </w:r>
            <w:r w:rsidRPr="00082E36">
              <w:rPr>
                <w:rFonts w:ascii="Skatta Sans Regular" w:hAnsi="Skatta Sans Regular"/>
                <w:sz w:val="18"/>
                <w:szCs w:val="18"/>
              </w:rPr>
              <w:instrText xml:space="preserve"> FORMTEXT </w:instrText>
            </w:r>
            <w:r w:rsidRPr="00082E36">
              <w:rPr>
                <w:rFonts w:ascii="Skatta Sans Regular" w:hAnsi="Skatta Sans Regular"/>
                <w:sz w:val="18"/>
                <w:szCs w:val="18"/>
              </w:rPr>
            </w:r>
            <w:r w:rsidRPr="00082E36">
              <w:rPr>
                <w:rFonts w:ascii="Skatta Sans Regular" w:hAnsi="Skatta Sans Regular"/>
                <w:sz w:val="18"/>
                <w:szCs w:val="18"/>
              </w:rPr>
              <w:fldChar w:fldCharType="separate"/>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sz w:val="18"/>
                <w:szCs w:val="18"/>
              </w:rPr>
              <w:fldChar w:fldCharType="end"/>
            </w: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COMMENTS   \* MERGEFORMAT </w:instrText>
            </w:r>
            <w:r w:rsidRPr="00082E36">
              <w:rPr>
                <w:rFonts w:ascii="Arial" w:eastAsiaTheme="minorEastAsia" w:hAnsi="Arial" w:cs="Arial"/>
                <w:sz w:val="18"/>
                <w:szCs w:val="18"/>
                <w:lang w:eastAsia="fi-FI"/>
              </w:rPr>
              <w:fldChar w:fldCharType="end"/>
            </w: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FILLIN   \* MERGEFORMAT </w:instrText>
            </w:r>
            <w:r w:rsidRPr="00082E36">
              <w:rPr>
                <w:rFonts w:ascii="Arial" w:eastAsiaTheme="minorEastAsia" w:hAnsi="Arial" w:cs="Arial"/>
                <w:sz w:val="18"/>
                <w:szCs w:val="18"/>
                <w:lang w:eastAsia="fi-FI"/>
              </w:rPr>
              <w:fldChar w:fldCharType="end"/>
            </w:r>
          </w:p>
        </w:tc>
        <w:tc>
          <w:tcPr>
            <w:tcW w:w="1408" w:type="dxa"/>
          </w:tcPr>
          <w:p w14:paraId="074D78F9" w14:textId="449A339B" w:rsidR="000B1E9E" w:rsidRPr="00082E36" w:rsidRDefault="000B1E9E" w:rsidP="000B1E9E">
            <w:pPr>
              <w:widowControl w:val="0"/>
              <w:kinsoku w:val="0"/>
              <w:overflowPunct w:val="0"/>
              <w:autoSpaceDE w:val="0"/>
              <w:autoSpaceDN w:val="0"/>
              <w:adjustRightInd w:val="0"/>
              <w:ind w:right="3"/>
              <w:rPr>
                <w:rFonts w:ascii="Skatta Sans Regular" w:hAnsi="Skatta Sans Regular"/>
                <w:sz w:val="18"/>
                <w:szCs w:val="18"/>
              </w:rPr>
            </w:pP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FILLIN   \* MERGEFORMAT </w:instrText>
            </w:r>
            <w:r w:rsidRPr="00082E36">
              <w:rPr>
                <w:rFonts w:ascii="Arial" w:eastAsiaTheme="minorEastAsia" w:hAnsi="Arial" w:cs="Arial"/>
                <w:sz w:val="18"/>
                <w:szCs w:val="18"/>
                <w:lang w:eastAsia="fi-FI"/>
              </w:rPr>
              <w:fldChar w:fldCharType="end"/>
            </w: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COMMENTS   \* MERGEFORMAT </w:instrText>
            </w:r>
            <w:r w:rsidRPr="00082E36">
              <w:rPr>
                <w:rFonts w:ascii="Arial" w:eastAsiaTheme="minorEastAsia" w:hAnsi="Arial" w:cs="Arial"/>
                <w:sz w:val="18"/>
                <w:szCs w:val="18"/>
                <w:lang w:eastAsia="fi-FI"/>
              </w:rPr>
              <w:fldChar w:fldCharType="end"/>
            </w: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FILLIN   \* MERGEFORMAT </w:instrText>
            </w:r>
            <w:r w:rsidRPr="00082E36">
              <w:rPr>
                <w:rFonts w:ascii="Arial" w:eastAsiaTheme="minorEastAsia" w:hAnsi="Arial" w:cs="Arial"/>
                <w:sz w:val="18"/>
                <w:szCs w:val="18"/>
                <w:lang w:eastAsia="fi-FI"/>
              </w:rPr>
              <w:fldChar w:fldCharType="end"/>
            </w:r>
          </w:p>
        </w:tc>
        <w:tc>
          <w:tcPr>
            <w:tcW w:w="1550" w:type="dxa"/>
          </w:tcPr>
          <w:p w14:paraId="42268FA5" w14:textId="2016FAD8" w:rsidR="000B1E9E" w:rsidRPr="00082E36" w:rsidRDefault="000B1E9E" w:rsidP="000B1E9E">
            <w:pPr>
              <w:widowControl w:val="0"/>
              <w:kinsoku w:val="0"/>
              <w:overflowPunct w:val="0"/>
              <w:autoSpaceDE w:val="0"/>
              <w:autoSpaceDN w:val="0"/>
              <w:adjustRightInd w:val="0"/>
              <w:ind w:right="3"/>
              <w:rPr>
                <w:rFonts w:ascii="Skatta Sans Regular" w:hAnsi="Skatta Sans Regular"/>
                <w:sz w:val="18"/>
                <w:szCs w:val="18"/>
              </w:rPr>
            </w:pP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FILLIN   \* MERGEFORMAT </w:instrText>
            </w:r>
            <w:r w:rsidRPr="00082E36">
              <w:rPr>
                <w:rFonts w:ascii="Arial" w:eastAsiaTheme="minorEastAsia" w:hAnsi="Arial" w:cs="Arial"/>
                <w:sz w:val="18"/>
                <w:szCs w:val="18"/>
                <w:lang w:eastAsia="fi-FI"/>
              </w:rPr>
              <w:fldChar w:fldCharType="end"/>
            </w:r>
            <w:r w:rsidRPr="00082E36">
              <w:rPr>
                <w:rFonts w:ascii="Skatta Sans Regular" w:hAnsi="Skatta Sans Regular"/>
                <w:sz w:val="18"/>
                <w:szCs w:val="18"/>
              </w:rPr>
              <w:fldChar w:fldCharType="begin">
                <w:ffData>
                  <w:name w:val="Text4"/>
                  <w:enabled/>
                  <w:calcOnExit w:val="0"/>
                  <w:textInput/>
                </w:ffData>
              </w:fldChar>
            </w:r>
            <w:r w:rsidRPr="00082E36">
              <w:rPr>
                <w:rFonts w:ascii="Skatta Sans Regular" w:hAnsi="Skatta Sans Regular"/>
                <w:sz w:val="18"/>
                <w:szCs w:val="18"/>
              </w:rPr>
              <w:instrText xml:space="preserve"> FORMTEXT </w:instrText>
            </w:r>
            <w:r w:rsidRPr="00082E36">
              <w:rPr>
                <w:rFonts w:ascii="Skatta Sans Regular" w:hAnsi="Skatta Sans Regular"/>
                <w:sz w:val="18"/>
                <w:szCs w:val="18"/>
              </w:rPr>
            </w:r>
            <w:r w:rsidRPr="00082E36">
              <w:rPr>
                <w:rFonts w:ascii="Skatta Sans Regular" w:hAnsi="Skatta Sans Regular"/>
                <w:sz w:val="18"/>
                <w:szCs w:val="18"/>
              </w:rPr>
              <w:fldChar w:fldCharType="separate"/>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sz w:val="18"/>
                <w:szCs w:val="18"/>
              </w:rPr>
              <w:fldChar w:fldCharType="end"/>
            </w: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COMMENTS   \* MERGEFORMAT </w:instrText>
            </w:r>
            <w:r w:rsidRPr="00082E36">
              <w:rPr>
                <w:rFonts w:ascii="Arial" w:eastAsiaTheme="minorEastAsia" w:hAnsi="Arial" w:cs="Arial"/>
                <w:sz w:val="18"/>
                <w:szCs w:val="18"/>
                <w:lang w:eastAsia="fi-FI"/>
              </w:rPr>
              <w:fldChar w:fldCharType="end"/>
            </w: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FILLIN   \* MERGEFORMAT </w:instrText>
            </w:r>
            <w:r w:rsidRPr="00082E36">
              <w:rPr>
                <w:rFonts w:ascii="Arial" w:eastAsiaTheme="minorEastAsia" w:hAnsi="Arial" w:cs="Arial"/>
                <w:sz w:val="18"/>
                <w:szCs w:val="18"/>
                <w:lang w:eastAsia="fi-FI"/>
              </w:rPr>
              <w:fldChar w:fldCharType="end"/>
            </w:r>
          </w:p>
        </w:tc>
      </w:tr>
      <w:tr w:rsidR="000B1E9E" w14:paraId="59AEF19F" w14:textId="77777777" w:rsidTr="001D51EE">
        <w:trPr>
          <w:trHeight w:val="340"/>
        </w:trPr>
        <w:tc>
          <w:tcPr>
            <w:tcW w:w="1055" w:type="dxa"/>
          </w:tcPr>
          <w:p w14:paraId="24799876" w14:textId="382DB3CF" w:rsidR="000B1E9E" w:rsidRPr="00082E36" w:rsidRDefault="00B82BDE" w:rsidP="000B1E9E">
            <w:pPr>
              <w:widowControl w:val="0"/>
              <w:kinsoku w:val="0"/>
              <w:overflowPunct w:val="0"/>
              <w:autoSpaceDE w:val="0"/>
              <w:autoSpaceDN w:val="0"/>
              <w:adjustRightInd w:val="0"/>
              <w:ind w:right="3"/>
              <w:jc w:val="both"/>
              <w:rPr>
                <w:rFonts w:ascii="Arial" w:eastAsiaTheme="minorEastAsia" w:hAnsi="Arial" w:cs="Arial"/>
                <w:sz w:val="18"/>
                <w:szCs w:val="18"/>
                <w:lang w:eastAsia="fi-FI"/>
              </w:rPr>
            </w:pPr>
            <w:r w:rsidRPr="00082E36">
              <w:rPr>
                <w:rFonts w:ascii="Arial" w:eastAsiaTheme="minorEastAsia" w:hAnsi="Arial" w:cs="Arial"/>
                <w:sz w:val="18"/>
                <w:szCs w:val="18"/>
                <w:lang w:eastAsia="fi-FI"/>
              </w:rPr>
              <w:t>15.</w:t>
            </w:r>
          </w:p>
        </w:tc>
        <w:tc>
          <w:tcPr>
            <w:tcW w:w="4787" w:type="dxa"/>
          </w:tcPr>
          <w:p w14:paraId="67DA9E03" w14:textId="32680A5D" w:rsidR="000B1E9E" w:rsidRPr="00082E36" w:rsidRDefault="00B82BDE" w:rsidP="005D6A60">
            <w:pPr>
              <w:widowControl w:val="0"/>
              <w:kinsoku w:val="0"/>
              <w:overflowPunct w:val="0"/>
              <w:autoSpaceDE w:val="0"/>
              <w:autoSpaceDN w:val="0"/>
              <w:adjustRightInd w:val="0"/>
              <w:ind w:right="3"/>
              <w:rPr>
                <w:rFonts w:ascii="Arial" w:eastAsiaTheme="minorEastAsia" w:hAnsi="Arial" w:cs="Arial"/>
                <w:noProof/>
                <w:sz w:val="18"/>
                <w:szCs w:val="18"/>
                <w:lang w:eastAsia="fi-FI"/>
              </w:rPr>
            </w:pPr>
            <w:r w:rsidRPr="00082E36">
              <w:rPr>
                <w:rFonts w:ascii="Arial" w:eastAsiaTheme="minorEastAsia" w:hAnsi="Arial" w:cs="Arial"/>
                <w:noProof/>
                <w:sz w:val="18"/>
                <w:szCs w:val="18"/>
                <w:lang w:eastAsia="fi-FI"/>
              </w:rPr>
              <w:t>Hallituksen ehdotus maksuttomaksi osakeanniksi (ns. split) ja yhtiöjärjestyksen 3 §:n muuttamiseksi</w:t>
            </w:r>
          </w:p>
        </w:tc>
        <w:tc>
          <w:tcPr>
            <w:tcW w:w="1409" w:type="dxa"/>
          </w:tcPr>
          <w:p w14:paraId="48ECCD4E" w14:textId="332A8813" w:rsidR="000B1E9E" w:rsidRPr="00082E36" w:rsidRDefault="000B1E9E" w:rsidP="000B1E9E">
            <w:pPr>
              <w:widowControl w:val="0"/>
              <w:kinsoku w:val="0"/>
              <w:overflowPunct w:val="0"/>
              <w:autoSpaceDE w:val="0"/>
              <w:autoSpaceDN w:val="0"/>
              <w:adjustRightInd w:val="0"/>
              <w:ind w:right="3"/>
              <w:rPr>
                <w:rFonts w:ascii="Arial" w:eastAsiaTheme="minorEastAsia" w:hAnsi="Arial" w:cs="Arial"/>
                <w:sz w:val="18"/>
                <w:szCs w:val="18"/>
                <w:lang w:eastAsia="fi-FI"/>
              </w:rPr>
            </w:pP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FILLIN   \* MERGEFORMAT </w:instrText>
            </w:r>
            <w:r w:rsidRPr="00082E36">
              <w:rPr>
                <w:rFonts w:ascii="Arial" w:eastAsiaTheme="minorEastAsia" w:hAnsi="Arial" w:cs="Arial"/>
                <w:sz w:val="18"/>
                <w:szCs w:val="18"/>
                <w:lang w:eastAsia="fi-FI"/>
              </w:rPr>
              <w:fldChar w:fldCharType="end"/>
            </w:r>
            <w:r w:rsidRPr="00082E36">
              <w:rPr>
                <w:rFonts w:ascii="Skatta Sans Regular" w:hAnsi="Skatta Sans Regular"/>
                <w:sz w:val="18"/>
                <w:szCs w:val="18"/>
              </w:rPr>
              <w:fldChar w:fldCharType="begin">
                <w:ffData>
                  <w:name w:val="Text4"/>
                  <w:enabled/>
                  <w:calcOnExit w:val="0"/>
                  <w:textInput/>
                </w:ffData>
              </w:fldChar>
            </w:r>
            <w:r w:rsidRPr="00082E36">
              <w:rPr>
                <w:rFonts w:ascii="Skatta Sans Regular" w:hAnsi="Skatta Sans Regular"/>
                <w:sz w:val="18"/>
                <w:szCs w:val="18"/>
              </w:rPr>
              <w:instrText xml:space="preserve"> FORMTEXT </w:instrText>
            </w:r>
            <w:r w:rsidRPr="00082E36">
              <w:rPr>
                <w:rFonts w:ascii="Skatta Sans Regular" w:hAnsi="Skatta Sans Regular"/>
                <w:sz w:val="18"/>
                <w:szCs w:val="18"/>
              </w:rPr>
            </w:r>
            <w:r w:rsidRPr="00082E36">
              <w:rPr>
                <w:rFonts w:ascii="Skatta Sans Regular" w:hAnsi="Skatta Sans Regular"/>
                <w:sz w:val="18"/>
                <w:szCs w:val="18"/>
              </w:rPr>
              <w:fldChar w:fldCharType="separate"/>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sz w:val="18"/>
                <w:szCs w:val="18"/>
              </w:rPr>
              <w:fldChar w:fldCharType="end"/>
            </w: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COMMENTS   \* MERGEFORMAT </w:instrText>
            </w:r>
            <w:r w:rsidRPr="00082E36">
              <w:rPr>
                <w:rFonts w:ascii="Arial" w:eastAsiaTheme="minorEastAsia" w:hAnsi="Arial" w:cs="Arial"/>
                <w:sz w:val="18"/>
                <w:szCs w:val="18"/>
                <w:lang w:eastAsia="fi-FI"/>
              </w:rPr>
              <w:fldChar w:fldCharType="end"/>
            </w: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FILLIN   \* MERGEFORMAT </w:instrText>
            </w:r>
            <w:r w:rsidRPr="00082E36">
              <w:rPr>
                <w:rFonts w:ascii="Arial" w:eastAsiaTheme="minorEastAsia" w:hAnsi="Arial" w:cs="Arial"/>
                <w:sz w:val="18"/>
                <w:szCs w:val="18"/>
                <w:lang w:eastAsia="fi-FI"/>
              </w:rPr>
              <w:fldChar w:fldCharType="end"/>
            </w:r>
          </w:p>
        </w:tc>
        <w:tc>
          <w:tcPr>
            <w:tcW w:w="1408" w:type="dxa"/>
          </w:tcPr>
          <w:p w14:paraId="3F8CF89C" w14:textId="6EA379AC" w:rsidR="000B1E9E" w:rsidRPr="00082E36" w:rsidRDefault="000B1E9E" w:rsidP="000B1E9E">
            <w:pPr>
              <w:widowControl w:val="0"/>
              <w:kinsoku w:val="0"/>
              <w:overflowPunct w:val="0"/>
              <w:autoSpaceDE w:val="0"/>
              <w:autoSpaceDN w:val="0"/>
              <w:adjustRightInd w:val="0"/>
              <w:ind w:right="3"/>
              <w:rPr>
                <w:rFonts w:ascii="Skatta Sans Regular" w:hAnsi="Skatta Sans Regular"/>
                <w:sz w:val="18"/>
                <w:szCs w:val="18"/>
              </w:rPr>
            </w:pP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FILLIN   \* MERGEFORMAT </w:instrText>
            </w:r>
            <w:r w:rsidRPr="00082E36">
              <w:rPr>
                <w:rFonts w:ascii="Arial" w:eastAsiaTheme="minorEastAsia" w:hAnsi="Arial" w:cs="Arial"/>
                <w:sz w:val="18"/>
                <w:szCs w:val="18"/>
                <w:lang w:eastAsia="fi-FI"/>
              </w:rPr>
              <w:fldChar w:fldCharType="end"/>
            </w:r>
            <w:r w:rsidRPr="00082E36">
              <w:rPr>
                <w:rFonts w:ascii="Skatta Sans Regular" w:hAnsi="Skatta Sans Regular"/>
                <w:sz w:val="18"/>
                <w:szCs w:val="18"/>
              </w:rPr>
              <w:fldChar w:fldCharType="begin">
                <w:ffData>
                  <w:name w:val="Text4"/>
                  <w:enabled/>
                  <w:calcOnExit w:val="0"/>
                  <w:textInput/>
                </w:ffData>
              </w:fldChar>
            </w:r>
            <w:r w:rsidRPr="00082E36">
              <w:rPr>
                <w:rFonts w:ascii="Skatta Sans Regular" w:hAnsi="Skatta Sans Regular"/>
                <w:sz w:val="18"/>
                <w:szCs w:val="18"/>
              </w:rPr>
              <w:instrText xml:space="preserve"> FORMTEXT </w:instrText>
            </w:r>
            <w:r w:rsidRPr="00082E36">
              <w:rPr>
                <w:rFonts w:ascii="Skatta Sans Regular" w:hAnsi="Skatta Sans Regular"/>
                <w:sz w:val="18"/>
                <w:szCs w:val="18"/>
              </w:rPr>
            </w:r>
            <w:r w:rsidRPr="00082E36">
              <w:rPr>
                <w:rFonts w:ascii="Skatta Sans Regular" w:hAnsi="Skatta Sans Regular"/>
                <w:sz w:val="18"/>
                <w:szCs w:val="18"/>
              </w:rPr>
              <w:fldChar w:fldCharType="separate"/>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sz w:val="18"/>
                <w:szCs w:val="18"/>
              </w:rPr>
              <w:fldChar w:fldCharType="end"/>
            </w: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COMMENTS   \* MERGEFORMAT </w:instrText>
            </w:r>
            <w:r w:rsidRPr="00082E36">
              <w:rPr>
                <w:rFonts w:ascii="Arial" w:eastAsiaTheme="minorEastAsia" w:hAnsi="Arial" w:cs="Arial"/>
                <w:sz w:val="18"/>
                <w:szCs w:val="18"/>
                <w:lang w:eastAsia="fi-FI"/>
              </w:rPr>
              <w:fldChar w:fldCharType="end"/>
            </w: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FILLIN   \* MERGEFORMAT </w:instrText>
            </w:r>
            <w:r w:rsidRPr="00082E36">
              <w:rPr>
                <w:rFonts w:ascii="Arial" w:eastAsiaTheme="minorEastAsia" w:hAnsi="Arial" w:cs="Arial"/>
                <w:sz w:val="18"/>
                <w:szCs w:val="18"/>
                <w:lang w:eastAsia="fi-FI"/>
              </w:rPr>
              <w:fldChar w:fldCharType="end"/>
            </w:r>
          </w:p>
        </w:tc>
        <w:tc>
          <w:tcPr>
            <w:tcW w:w="1550" w:type="dxa"/>
          </w:tcPr>
          <w:p w14:paraId="1E2A5942" w14:textId="2CA1F3C2" w:rsidR="000B1E9E" w:rsidRPr="00082E36" w:rsidRDefault="000B1E9E" w:rsidP="000B1E9E">
            <w:pPr>
              <w:widowControl w:val="0"/>
              <w:kinsoku w:val="0"/>
              <w:overflowPunct w:val="0"/>
              <w:autoSpaceDE w:val="0"/>
              <w:autoSpaceDN w:val="0"/>
              <w:adjustRightInd w:val="0"/>
              <w:ind w:right="3"/>
              <w:rPr>
                <w:rFonts w:ascii="Skatta Sans Regular" w:hAnsi="Skatta Sans Regular"/>
                <w:sz w:val="18"/>
                <w:szCs w:val="18"/>
              </w:rPr>
            </w:pP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FILLIN   \* MERGEFORMAT </w:instrText>
            </w:r>
            <w:r w:rsidRPr="00082E36">
              <w:rPr>
                <w:rFonts w:ascii="Arial" w:eastAsiaTheme="minorEastAsia" w:hAnsi="Arial" w:cs="Arial"/>
                <w:sz w:val="18"/>
                <w:szCs w:val="18"/>
                <w:lang w:eastAsia="fi-FI"/>
              </w:rPr>
              <w:fldChar w:fldCharType="end"/>
            </w:r>
            <w:r w:rsidRPr="00082E36">
              <w:rPr>
                <w:rFonts w:ascii="Skatta Sans Regular" w:hAnsi="Skatta Sans Regular"/>
                <w:sz w:val="18"/>
                <w:szCs w:val="18"/>
              </w:rPr>
              <w:fldChar w:fldCharType="begin">
                <w:ffData>
                  <w:name w:val="Text4"/>
                  <w:enabled/>
                  <w:calcOnExit w:val="0"/>
                  <w:textInput/>
                </w:ffData>
              </w:fldChar>
            </w:r>
            <w:r w:rsidRPr="00082E36">
              <w:rPr>
                <w:rFonts w:ascii="Skatta Sans Regular" w:hAnsi="Skatta Sans Regular"/>
                <w:sz w:val="18"/>
                <w:szCs w:val="18"/>
              </w:rPr>
              <w:instrText xml:space="preserve"> FORMTEXT </w:instrText>
            </w:r>
            <w:r w:rsidRPr="00082E36">
              <w:rPr>
                <w:rFonts w:ascii="Skatta Sans Regular" w:hAnsi="Skatta Sans Regular"/>
                <w:sz w:val="18"/>
                <w:szCs w:val="18"/>
              </w:rPr>
            </w:r>
            <w:r w:rsidRPr="00082E36">
              <w:rPr>
                <w:rFonts w:ascii="Skatta Sans Regular" w:hAnsi="Skatta Sans Regular"/>
                <w:sz w:val="18"/>
                <w:szCs w:val="18"/>
              </w:rPr>
              <w:fldChar w:fldCharType="separate"/>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sz w:val="18"/>
                <w:szCs w:val="18"/>
              </w:rPr>
              <w:fldChar w:fldCharType="end"/>
            </w: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COMMENTS   \* MERGEFORMAT </w:instrText>
            </w:r>
            <w:r w:rsidRPr="00082E36">
              <w:rPr>
                <w:rFonts w:ascii="Arial" w:eastAsiaTheme="minorEastAsia" w:hAnsi="Arial" w:cs="Arial"/>
                <w:sz w:val="18"/>
                <w:szCs w:val="18"/>
                <w:lang w:eastAsia="fi-FI"/>
              </w:rPr>
              <w:fldChar w:fldCharType="end"/>
            </w: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FILLIN   \* MERGEFORMAT </w:instrText>
            </w:r>
            <w:r w:rsidRPr="00082E36">
              <w:rPr>
                <w:rFonts w:ascii="Arial" w:eastAsiaTheme="minorEastAsia" w:hAnsi="Arial" w:cs="Arial"/>
                <w:sz w:val="18"/>
                <w:szCs w:val="18"/>
                <w:lang w:eastAsia="fi-FI"/>
              </w:rPr>
              <w:fldChar w:fldCharType="end"/>
            </w:r>
          </w:p>
        </w:tc>
      </w:tr>
      <w:tr w:rsidR="000B1E9E" w14:paraId="02E22A3C" w14:textId="77777777" w:rsidTr="001D51EE">
        <w:trPr>
          <w:trHeight w:val="340"/>
        </w:trPr>
        <w:tc>
          <w:tcPr>
            <w:tcW w:w="1055" w:type="dxa"/>
          </w:tcPr>
          <w:p w14:paraId="277846E4" w14:textId="6D69F69D" w:rsidR="000B1E9E" w:rsidRPr="00082E36" w:rsidRDefault="00B82BDE" w:rsidP="000B1E9E">
            <w:pPr>
              <w:widowControl w:val="0"/>
              <w:kinsoku w:val="0"/>
              <w:overflowPunct w:val="0"/>
              <w:autoSpaceDE w:val="0"/>
              <w:autoSpaceDN w:val="0"/>
              <w:adjustRightInd w:val="0"/>
              <w:ind w:right="3"/>
              <w:jc w:val="both"/>
              <w:rPr>
                <w:rFonts w:ascii="Arial" w:eastAsiaTheme="minorEastAsia" w:hAnsi="Arial" w:cs="Arial"/>
                <w:sz w:val="18"/>
                <w:szCs w:val="18"/>
                <w:lang w:eastAsia="fi-FI"/>
              </w:rPr>
            </w:pPr>
            <w:r w:rsidRPr="00082E36">
              <w:rPr>
                <w:rFonts w:ascii="Arial" w:eastAsiaTheme="minorEastAsia" w:hAnsi="Arial" w:cs="Arial"/>
                <w:sz w:val="18"/>
                <w:szCs w:val="18"/>
                <w:lang w:eastAsia="fi-FI"/>
              </w:rPr>
              <w:t>16.</w:t>
            </w:r>
          </w:p>
        </w:tc>
        <w:tc>
          <w:tcPr>
            <w:tcW w:w="4787" w:type="dxa"/>
          </w:tcPr>
          <w:p w14:paraId="4C446268" w14:textId="47521121" w:rsidR="000B1E9E" w:rsidRPr="00082E36" w:rsidRDefault="00B82BDE" w:rsidP="005D6A60">
            <w:pPr>
              <w:widowControl w:val="0"/>
              <w:kinsoku w:val="0"/>
              <w:overflowPunct w:val="0"/>
              <w:autoSpaceDE w:val="0"/>
              <w:autoSpaceDN w:val="0"/>
              <w:adjustRightInd w:val="0"/>
              <w:ind w:right="3"/>
              <w:rPr>
                <w:rFonts w:ascii="Arial" w:eastAsiaTheme="minorEastAsia" w:hAnsi="Arial" w:cs="Arial"/>
                <w:noProof/>
                <w:sz w:val="18"/>
                <w:szCs w:val="18"/>
                <w:lang w:eastAsia="fi-FI"/>
              </w:rPr>
            </w:pPr>
            <w:r w:rsidRPr="00082E36">
              <w:rPr>
                <w:rFonts w:ascii="Arial" w:eastAsiaTheme="minorEastAsia" w:hAnsi="Arial" w:cs="Arial"/>
                <w:noProof/>
                <w:sz w:val="18"/>
                <w:szCs w:val="18"/>
                <w:lang w:eastAsia="fi-FI"/>
              </w:rPr>
              <w:t>Hallituksen ehdotus sen valtuuttamiseksi päättämään osakeannista</w:t>
            </w:r>
          </w:p>
        </w:tc>
        <w:tc>
          <w:tcPr>
            <w:tcW w:w="1409" w:type="dxa"/>
          </w:tcPr>
          <w:p w14:paraId="768017DB" w14:textId="01B320BD" w:rsidR="000B1E9E" w:rsidRPr="00082E36" w:rsidRDefault="000B1E9E" w:rsidP="000B1E9E">
            <w:pPr>
              <w:widowControl w:val="0"/>
              <w:kinsoku w:val="0"/>
              <w:overflowPunct w:val="0"/>
              <w:autoSpaceDE w:val="0"/>
              <w:autoSpaceDN w:val="0"/>
              <w:adjustRightInd w:val="0"/>
              <w:ind w:right="3"/>
              <w:rPr>
                <w:rFonts w:ascii="Arial" w:eastAsiaTheme="minorEastAsia" w:hAnsi="Arial" w:cs="Arial"/>
                <w:sz w:val="18"/>
                <w:szCs w:val="18"/>
                <w:lang w:eastAsia="fi-FI"/>
              </w:rPr>
            </w:pP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FILLIN   \* MERGEFORMAT </w:instrText>
            </w:r>
            <w:r w:rsidRPr="00082E36">
              <w:rPr>
                <w:rFonts w:ascii="Arial" w:eastAsiaTheme="minorEastAsia" w:hAnsi="Arial" w:cs="Arial"/>
                <w:sz w:val="18"/>
                <w:szCs w:val="18"/>
                <w:lang w:eastAsia="fi-FI"/>
              </w:rPr>
              <w:fldChar w:fldCharType="end"/>
            </w:r>
            <w:r w:rsidRPr="00082E36">
              <w:rPr>
                <w:rFonts w:ascii="Skatta Sans Regular" w:hAnsi="Skatta Sans Regular"/>
                <w:sz w:val="18"/>
                <w:szCs w:val="18"/>
              </w:rPr>
              <w:fldChar w:fldCharType="begin">
                <w:ffData>
                  <w:name w:val="Text4"/>
                  <w:enabled/>
                  <w:calcOnExit w:val="0"/>
                  <w:textInput/>
                </w:ffData>
              </w:fldChar>
            </w:r>
            <w:r w:rsidRPr="00082E36">
              <w:rPr>
                <w:rFonts w:ascii="Skatta Sans Regular" w:hAnsi="Skatta Sans Regular"/>
                <w:sz w:val="18"/>
                <w:szCs w:val="18"/>
              </w:rPr>
              <w:instrText xml:space="preserve"> FORMTEXT </w:instrText>
            </w:r>
            <w:r w:rsidRPr="00082E36">
              <w:rPr>
                <w:rFonts w:ascii="Skatta Sans Regular" w:hAnsi="Skatta Sans Regular"/>
                <w:sz w:val="18"/>
                <w:szCs w:val="18"/>
              </w:rPr>
            </w:r>
            <w:r w:rsidRPr="00082E36">
              <w:rPr>
                <w:rFonts w:ascii="Skatta Sans Regular" w:hAnsi="Skatta Sans Regular"/>
                <w:sz w:val="18"/>
                <w:szCs w:val="18"/>
              </w:rPr>
              <w:fldChar w:fldCharType="separate"/>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sz w:val="18"/>
                <w:szCs w:val="18"/>
              </w:rPr>
              <w:fldChar w:fldCharType="end"/>
            </w: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COMMENTS   \* MERGEFORMAT </w:instrText>
            </w:r>
            <w:r w:rsidRPr="00082E36">
              <w:rPr>
                <w:rFonts w:ascii="Arial" w:eastAsiaTheme="minorEastAsia" w:hAnsi="Arial" w:cs="Arial"/>
                <w:sz w:val="18"/>
                <w:szCs w:val="18"/>
                <w:lang w:eastAsia="fi-FI"/>
              </w:rPr>
              <w:fldChar w:fldCharType="end"/>
            </w: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FILLIN   \* MERGEFORMAT </w:instrText>
            </w:r>
            <w:r w:rsidRPr="00082E36">
              <w:rPr>
                <w:rFonts w:ascii="Arial" w:eastAsiaTheme="minorEastAsia" w:hAnsi="Arial" w:cs="Arial"/>
                <w:sz w:val="18"/>
                <w:szCs w:val="18"/>
                <w:lang w:eastAsia="fi-FI"/>
              </w:rPr>
              <w:fldChar w:fldCharType="end"/>
            </w:r>
          </w:p>
        </w:tc>
        <w:tc>
          <w:tcPr>
            <w:tcW w:w="1408" w:type="dxa"/>
          </w:tcPr>
          <w:p w14:paraId="2B2011DD" w14:textId="107FA523" w:rsidR="000B1E9E" w:rsidRPr="00082E36" w:rsidRDefault="000B1E9E" w:rsidP="000B1E9E">
            <w:pPr>
              <w:widowControl w:val="0"/>
              <w:kinsoku w:val="0"/>
              <w:overflowPunct w:val="0"/>
              <w:autoSpaceDE w:val="0"/>
              <w:autoSpaceDN w:val="0"/>
              <w:adjustRightInd w:val="0"/>
              <w:ind w:right="3"/>
              <w:rPr>
                <w:rFonts w:ascii="Skatta Sans Regular" w:hAnsi="Skatta Sans Regular"/>
                <w:sz w:val="18"/>
                <w:szCs w:val="18"/>
              </w:rPr>
            </w:pP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FILLIN   \* MERGEFORMAT </w:instrText>
            </w:r>
            <w:r w:rsidRPr="00082E36">
              <w:rPr>
                <w:rFonts w:ascii="Arial" w:eastAsiaTheme="minorEastAsia" w:hAnsi="Arial" w:cs="Arial"/>
                <w:sz w:val="18"/>
                <w:szCs w:val="18"/>
                <w:lang w:eastAsia="fi-FI"/>
              </w:rPr>
              <w:fldChar w:fldCharType="end"/>
            </w:r>
            <w:r w:rsidRPr="00082E36">
              <w:rPr>
                <w:rFonts w:ascii="Skatta Sans Regular" w:hAnsi="Skatta Sans Regular"/>
                <w:sz w:val="18"/>
                <w:szCs w:val="18"/>
              </w:rPr>
              <w:fldChar w:fldCharType="begin">
                <w:ffData>
                  <w:name w:val="Text4"/>
                  <w:enabled/>
                  <w:calcOnExit w:val="0"/>
                  <w:textInput/>
                </w:ffData>
              </w:fldChar>
            </w:r>
            <w:r w:rsidRPr="00082E36">
              <w:rPr>
                <w:rFonts w:ascii="Skatta Sans Regular" w:hAnsi="Skatta Sans Regular"/>
                <w:sz w:val="18"/>
                <w:szCs w:val="18"/>
              </w:rPr>
              <w:instrText xml:space="preserve"> FORMTEXT </w:instrText>
            </w:r>
            <w:r w:rsidRPr="00082E36">
              <w:rPr>
                <w:rFonts w:ascii="Skatta Sans Regular" w:hAnsi="Skatta Sans Regular"/>
                <w:sz w:val="18"/>
                <w:szCs w:val="18"/>
              </w:rPr>
            </w:r>
            <w:r w:rsidRPr="00082E36">
              <w:rPr>
                <w:rFonts w:ascii="Skatta Sans Regular" w:hAnsi="Skatta Sans Regular"/>
                <w:sz w:val="18"/>
                <w:szCs w:val="18"/>
              </w:rPr>
              <w:fldChar w:fldCharType="separate"/>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sz w:val="18"/>
                <w:szCs w:val="18"/>
              </w:rPr>
              <w:fldChar w:fldCharType="end"/>
            </w: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COMMENTS   \* MERGEFORMAT </w:instrText>
            </w:r>
            <w:r w:rsidRPr="00082E36">
              <w:rPr>
                <w:rFonts w:ascii="Arial" w:eastAsiaTheme="minorEastAsia" w:hAnsi="Arial" w:cs="Arial"/>
                <w:sz w:val="18"/>
                <w:szCs w:val="18"/>
                <w:lang w:eastAsia="fi-FI"/>
              </w:rPr>
              <w:fldChar w:fldCharType="end"/>
            </w: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FILLIN   \* MERGEFORMAT </w:instrText>
            </w:r>
            <w:r w:rsidRPr="00082E36">
              <w:rPr>
                <w:rFonts w:ascii="Arial" w:eastAsiaTheme="minorEastAsia" w:hAnsi="Arial" w:cs="Arial"/>
                <w:sz w:val="18"/>
                <w:szCs w:val="18"/>
                <w:lang w:eastAsia="fi-FI"/>
              </w:rPr>
              <w:fldChar w:fldCharType="end"/>
            </w:r>
          </w:p>
        </w:tc>
        <w:tc>
          <w:tcPr>
            <w:tcW w:w="1550" w:type="dxa"/>
          </w:tcPr>
          <w:p w14:paraId="085A14F2" w14:textId="5C11114C" w:rsidR="000B1E9E" w:rsidRPr="00082E36" w:rsidRDefault="000B1E9E" w:rsidP="000B1E9E">
            <w:pPr>
              <w:widowControl w:val="0"/>
              <w:kinsoku w:val="0"/>
              <w:overflowPunct w:val="0"/>
              <w:autoSpaceDE w:val="0"/>
              <w:autoSpaceDN w:val="0"/>
              <w:adjustRightInd w:val="0"/>
              <w:ind w:right="3"/>
              <w:rPr>
                <w:rFonts w:ascii="Skatta Sans Regular" w:hAnsi="Skatta Sans Regular"/>
                <w:sz w:val="18"/>
                <w:szCs w:val="18"/>
              </w:rPr>
            </w:pP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FILLIN   \* MERGEFORMAT </w:instrText>
            </w:r>
            <w:r w:rsidRPr="00082E36">
              <w:rPr>
                <w:rFonts w:ascii="Arial" w:eastAsiaTheme="minorEastAsia" w:hAnsi="Arial" w:cs="Arial"/>
                <w:sz w:val="18"/>
                <w:szCs w:val="18"/>
                <w:lang w:eastAsia="fi-FI"/>
              </w:rPr>
              <w:fldChar w:fldCharType="end"/>
            </w:r>
            <w:r w:rsidRPr="00082E36">
              <w:rPr>
                <w:rFonts w:ascii="Skatta Sans Regular" w:hAnsi="Skatta Sans Regular"/>
                <w:sz w:val="18"/>
                <w:szCs w:val="18"/>
              </w:rPr>
              <w:fldChar w:fldCharType="begin">
                <w:ffData>
                  <w:name w:val="Text4"/>
                  <w:enabled/>
                  <w:calcOnExit w:val="0"/>
                  <w:textInput/>
                </w:ffData>
              </w:fldChar>
            </w:r>
            <w:r w:rsidRPr="00082E36">
              <w:rPr>
                <w:rFonts w:ascii="Skatta Sans Regular" w:hAnsi="Skatta Sans Regular"/>
                <w:sz w:val="18"/>
                <w:szCs w:val="18"/>
              </w:rPr>
              <w:instrText xml:space="preserve"> FORMTEXT </w:instrText>
            </w:r>
            <w:r w:rsidRPr="00082E36">
              <w:rPr>
                <w:rFonts w:ascii="Skatta Sans Regular" w:hAnsi="Skatta Sans Regular"/>
                <w:sz w:val="18"/>
                <w:szCs w:val="18"/>
              </w:rPr>
            </w:r>
            <w:r w:rsidRPr="00082E36">
              <w:rPr>
                <w:rFonts w:ascii="Skatta Sans Regular" w:hAnsi="Skatta Sans Regular"/>
                <w:sz w:val="18"/>
                <w:szCs w:val="18"/>
              </w:rPr>
              <w:fldChar w:fldCharType="separate"/>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sz w:val="18"/>
                <w:szCs w:val="18"/>
              </w:rPr>
              <w:fldChar w:fldCharType="end"/>
            </w: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COMMENTS   \* MERGEFORMAT </w:instrText>
            </w:r>
            <w:r w:rsidRPr="00082E36">
              <w:rPr>
                <w:rFonts w:ascii="Arial" w:eastAsiaTheme="minorEastAsia" w:hAnsi="Arial" w:cs="Arial"/>
                <w:sz w:val="18"/>
                <w:szCs w:val="18"/>
                <w:lang w:eastAsia="fi-FI"/>
              </w:rPr>
              <w:fldChar w:fldCharType="end"/>
            </w: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FILLIN   \* MERGEFORMAT </w:instrText>
            </w:r>
            <w:r w:rsidRPr="00082E36">
              <w:rPr>
                <w:rFonts w:ascii="Arial" w:eastAsiaTheme="minorEastAsia" w:hAnsi="Arial" w:cs="Arial"/>
                <w:sz w:val="18"/>
                <w:szCs w:val="18"/>
                <w:lang w:eastAsia="fi-FI"/>
              </w:rPr>
              <w:fldChar w:fldCharType="end"/>
            </w:r>
          </w:p>
        </w:tc>
      </w:tr>
      <w:tr w:rsidR="000B1E9E" w14:paraId="2A145FE4" w14:textId="77777777" w:rsidTr="001D51EE">
        <w:trPr>
          <w:trHeight w:val="340"/>
        </w:trPr>
        <w:tc>
          <w:tcPr>
            <w:tcW w:w="1055" w:type="dxa"/>
          </w:tcPr>
          <w:p w14:paraId="397AFA9E" w14:textId="44E0670A" w:rsidR="000B1E9E" w:rsidRPr="00082E36" w:rsidRDefault="00B82BDE" w:rsidP="000B1E9E">
            <w:pPr>
              <w:widowControl w:val="0"/>
              <w:kinsoku w:val="0"/>
              <w:overflowPunct w:val="0"/>
              <w:autoSpaceDE w:val="0"/>
              <w:autoSpaceDN w:val="0"/>
              <w:adjustRightInd w:val="0"/>
              <w:ind w:right="3"/>
              <w:jc w:val="both"/>
              <w:rPr>
                <w:rFonts w:ascii="Arial" w:eastAsiaTheme="minorEastAsia" w:hAnsi="Arial" w:cs="Arial"/>
                <w:sz w:val="18"/>
                <w:szCs w:val="18"/>
                <w:lang w:eastAsia="fi-FI"/>
              </w:rPr>
            </w:pPr>
            <w:r w:rsidRPr="00082E36">
              <w:rPr>
                <w:rFonts w:ascii="Arial" w:eastAsiaTheme="minorEastAsia" w:hAnsi="Arial" w:cs="Arial"/>
                <w:sz w:val="18"/>
                <w:szCs w:val="18"/>
                <w:lang w:eastAsia="fi-FI"/>
              </w:rPr>
              <w:t>17.</w:t>
            </w:r>
          </w:p>
        </w:tc>
        <w:tc>
          <w:tcPr>
            <w:tcW w:w="4787" w:type="dxa"/>
          </w:tcPr>
          <w:p w14:paraId="3DED496E" w14:textId="52349C03" w:rsidR="000B1E9E" w:rsidRPr="00082E36" w:rsidRDefault="00B82BDE" w:rsidP="005D6A60">
            <w:pPr>
              <w:widowControl w:val="0"/>
              <w:kinsoku w:val="0"/>
              <w:overflowPunct w:val="0"/>
              <w:autoSpaceDE w:val="0"/>
              <w:autoSpaceDN w:val="0"/>
              <w:adjustRightInd w:val="0"/>
              <w:ind w:right="3"/>
              <w:rPr>
                <w:rFonts w:ascii="Arial" w:eastAsiaTheme="minorEastAsia" w:hAnsi="Arial" w:cs="Arial"/>
                <w:noProof/>
                <w:sz w:val="18"/>
                <w:szCs w:val="18"/>
                <w:lang w:eastAsia="fi-FI"/>
              </w:rPr>
            </w:pPr>
            <w:r w:rsidRPr="00082E36">
              <w:rPr>
                <w:rFonts w:ascii="Arial" w:eastAsiaTheme="minorEastAsia" w:hAnsi="Arial" w:cs="Arial"/>
                <w:noProof/>
                <w:sz w:val="18"/>
                <w:szCs w:val="18"/>
                <w:lang w:eastAsia="fi-FI"/>
              </w:rPr>
              <w:t>Hallituksen ehdotus osakkeenomistajien nimitystoimikunnan perustamiseksi</w:t>
            </w:r>
          </w:p>
        </w:tc>
        <w:tc>
          <w:tcPr>
            <w:tcW w:w="1409" w:type="dxa"/>
          </w:tcPr>
          <w:p w14:paraId="5326DD1F" w14:textId="4FFBB259" w:rsidR="000B1E9E" w:rsidRPr="00082E36" w:rsidRDefault="000B1E9E" w:rsidP="000B1E9E">
            <w:pPr>
              <w:widowControl w:val="0"/>
              <w:kinsoku w:val="0"/>
              <w:overflowPunct w:val="0"/>
              <w:autoSpaceDE w:val="0"/>
              <w:autoSpaceDN w:val="0"/>
              <w:adjustRightInd w:val="0"/>
              <w:ind w:right="3"/>
              <w:rPr>
                <w:rFonts w:ascii="Arial" w:eastAsiaTheme="minorEastAsia" w:hAnsi="Arial" w:cs="Arial"/>
                <w:sz w:val="18"/>
                <w:szCs w:val="18"/>
                <w:lang w:eastAsia="fi-FI"/>
              </w:rPr>
            </w:pP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FILLIN   \* MERGEFORMAT </w:instrText>
            </w:r>
            <w:r w:rsidRPr="00082E36">
              <w:rPr>
                <w:rFonts w:ascii="Arial" w:eastAsiaTheme="minorEastAsia" w:hAnsi="Arial" w:cs="Arial"/>
                <w:sz w:val="18"/>
                <w:szCs w:val="18"/>
                <w:lang w:eastAsia="fi-FI"/>
              </w:rPr>
              <w:fldChar w:fldCharType="end"/>
            </w:r>
            <w:r w:rsidRPr="00082E36">
              <w:rPr>
                <w:rFonts w:ascii="Skatta Sans Regular" w:hAnsi="Skatta Sans Regular"/>
                <w:sz w:val="18"/>
                <w:szCs w:val="18"/>
              </w:rPr>
              <w:fldChar w:fldCharType="begin">
                <w:ffData>
                  <w:name w:val="Text4"/>
                  <w:enabled/>
                  <w:calcOnExit w:val="0"/>
                  <w:textInput/>
                </w:ffData>
              </w:fldChar>
            </w:r>
            <w:r w:rsidRPr="00082E36">
              <w:rPr>
                <w:rFonts w:ascii="Skatta Sans Regular" w:hAnsi="Skatta Sans Regular"/>
                <w:sz w:val="18"/>
                <w:szCs w:val="18"/>
              </w:rPr>
              <w:instrText xml:space="preserve"> FORMTEXT </w:instrText>
            </w:r>
            <w:r w:rsidRPr="00082E36">
              <w:rPr>
                <w:rFonts w:ascii="Skatta Sans Regular" w:hAnsi="Skatta Sans Regular"/>
                <w:sz w:val="18"/>
                <w:szCs w:val="18"/>
              </w:rPr>
            </w:r>
            <w:r w:rsidRPr="00082E36">
              <w:rPr>
                <w:rFonts w:ascii="Skatta Sans Regular" w:hAnsi="Skatta Sans Regular"/>
                <w:sz w:val="18"/>
                <w:szCs w:val="18"/>
              </w:rPr>
              <w:fldChar w:fldCharType="separate"/>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sz w:val="18"/>
                <w:szCs w:val="18"/>
              </w:rPr>
              <w:fldChar w:fldCharType="end"/>
            </w: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COMMENTS   \* MERGEFORMAT </w:instrText>
            </w:r>
            <w:r w:rsidRPr="00082E36">
              <w:rPr>
                <w:rFonts w:ascii="Arial" w:eastAsiaTheme="minorEastAsia" w:hAnsi="Arial" w:cs="Arial"/>
                <w:sz w:val="18"/>
                <w:szCs w:val="18"/>
                <w:lang w:eastAsia="fi-FI"/>
              </w:rPr>
              <w:fldChar w:fldCharType="end"/>
            </w: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FILLIN   \* MERGEFORMAT </w:instrText>
            </w:r>
            <w:r w:rsidRPr="00082E36">
              <w:rPr>
                <w:rFonts w:ascii="Arial" w:eastAsiaTheme="minorEastAsia" w:hAnsi="Arial" w:cs="Arial"/>
                <w:sz w:val="18"/>
                <w:szCs w:val="18"/>
                <w:lang w:eastAsia="fi-FI"/>
              </w:rPr>
              <w:fldChar w:fldCharType="end"/>
            </w:r>
          </w:p>
        </w:tc>
        <w:tc>
          <w:tcPr>
            <w:tcW w:w="1408" w:type="dxa"/>
          </w:tcPr>
          <w:p w14:paraId="14FDD823" w14:textId="0BEEE7B1" w:rsidR="000B1E9E" w:rsidRPr="00082E36" w:rsidRDefault="000B1E9E" w:rsidP="000B1E9E">
            <w:pPr>
              <w:widowControl w:val="0"/>
              <w:kinsoku w:val="0"/>
              <w:overflowPunct w:val="0"/>
              <w:autoSpaceDE w:val="0"/>
              <w:autoSpaceDN w:val="0"/>
              <w:adjustRightInd w:val="0"/>
              <w:ind w:right="3"/>
              <w:rPr>
                <w:rFonts w:ascii="Skatta Sans Regular" w:hAnsi="Skatta Sans Regular"/>
                <w:sz w:val="18"/>
                <w:szCs w:val="18"/>
              </w:rPr>
            </w:pP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FILLIN   \* MERGEFORMAT </w:instrText>
            </w:r>
            <w:r w:rsidRPr="00082E36">
              <w:rPr>
                <w:rFonts w:ascii="Arial" w:eastAsiaTheme="minorEastAsia" w:hAnsi="Arial" w:cs="Arial"/>
                <w:sz w:val="18"/>
                <w:szCs w:val="18"/>
                <w:lang w:eastAsia="fi-FI"/>
              </w:rPr>
              <w:fldChar w:fldCharType="end"/>
            </w:r>
            <w:r w:rsidRPr="00082E36">
              <w:rPr>
                <w:rFonts w:ascii="Skatta Sans Regular" w:hAnsi="Skatta Sans Regular"/>
                <w:sz w:val="18"/>
                <w:szCs w:val="18"/>
              </w:rPr>
              <w:fldChar w:fldCharType="begin">
                <w:ffData>
                  <w:name w:val="Text4"/>
                  <w:enabled/>
                  <w:calcOnExit w:val="0"/>
                  <w:textInput/>
                </w:ffData>
              </w:fldChar>
            </w:r>
            <w:r w:rsidRPr="00082E36">
              <w:rPr>
                <w:rFonts w:ascii="Skatta Sans Regular" w:hAnsi="Skatta Sans Regular"/>
                <w:sz w:val="18"/>
                <w:szCs w:val="18"/>
              </w:rPr>
              <w:instrText xml:space="preserve"> FORMTEXT </w:instrText>
            </w:r>
            <w:r w:rsidRPr="00082E36">
              <w:rPr>
                <w:rFonts w:ascii="Skatta Sans Regular" w:hAnsi="Skatta Sans Regular"/>
                <w:sz w:val="18"/>
                <w:szCs w:val="18"/>
              </w:rPr>
            </w:r>
            <w:r w:rsidRPr="00082E36">
              <w:rPr>
                <w:rFonts w:ascii="Skatta Sans Regular" w:hAnsi="Skatta Sans Regular"/>
                <w:sz w:val="18"/>
                <w:szCs w:val="18"/>
              </w:rPr>
              <w:fldChar w:fldCharType="separate"/>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sz w:val="18"/>
                <w:szCs w:val="18"/>
              </w:rPr>
              <w:fldChar w:fldCharType="end"/>
            </w: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COMMENTS   \* MERGEFORMAT </w:instrText>
            </w:r>
            <w:r w:rsidRPr="00082E36">
              <w:rPr>
                <w:rFonts w:ascii="Arial" w:eastAsiaTheme="minorEastAsia" w:hAnsi="Arial" w:cs="Arial"/>
                <w:sz w:val="18"/>
                <w:szCs w:val="18"/>
                <w:lang w:eastAsia="fi-FI"/>
              </w:rPr>
              <w:fldChar w:fldCharType="end"/>
            </w: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FILLIN   \* MERGEFORMAT </w:instrText>
            </w:r>
            <w:r w:rsidRPr="00082E36">
              <w:rPr>
                <w:rFonts w:ascii="Arial" w:eastAsiaTheme="minorEastAsia" w:hAnsi="Arial" w:cs="Arial"/>
                <w:sz w:val="18"/>
                <w:szCs w:val="18"/>
                <w:lang w:eastAsia="fi-FI"/>
              </w:rPr>
              <w:fldChar w:fldCharType="end"/>
            </w:r>
          </w:p>
        </w:tc>
        <w:tc>
          <w:tcPr>
            <w:tcW w:w="1550" w:type="dxa"/>
          </w:tcPr>
          <w:p w14:paraId="69598370" w14:textId="15D176D1" w:rsidR="000B1E9E" w:rsidRPr="00082E36" w:rsidRDefault="000B1E9E" w:rsidP="000B1E9E">
            <w:pPr>
              <w:widowControl w:val="0"/>
              <w:kinsoku w:val="0"/>
              <w:overflowPunct w:val="0"/>
              <w:autoSpaceDE w:val="0"/>
              <w:autoSpaceDN w:val="0"/>
              <w:adjustRightInd w:val="0"/>
              <w:ind w:right="3"/>
              <w:rPr>
                <w:rFonts w:ascii="Skatta Sans Regular" w:hAnsi="Skatta Sans Regular"/>
                <w:sz w:val="18"/>
                <w:szCs w:val="18"/>
              </w:rPr>
            </w:pP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FILLIN   \* MERGEFORMAT </w:instrText>
            </w:r>
            <w:r w:rsidRPr="00082E36">
              <w:rPr>
                <w:rFonts w:ascii="Arial" w:eastAsiaTheme="minorEastAsia" w:hAnsi="Arial" w:cs="Arial"/>
                <w:sz w:val="18"/>
                <w:szCs w:val="18"/>
                <w:lang w:eastAsia="fi-FI"/>
              </w:rPr>
              <w:fldChar w:fldCharType="end"/>
            </w:r>
            <w:r w:rsidRPr="00082E36">
              <w:rPr>
                <w:rFonts w:ascii="Skatta Sans Regular" w:hAnsi="Skatta Sans Regular"/>
                <w:sz w:val="18"/>
                <w:szCs w:val="18"/>
              </w:rPr>
              <w:fldChar w:fldCharType="begin">
                <w:ffData>
                  <w:name w:val="Text4"/>
                  <w:enabled/>
                  <w:calcOnExit w:val="0"/>
                  <w:textInput/>
                </w:ffData>
              </w:fldChar>
            </w:r>
            <w:r w:rsidRPr="00082E36">
              <w:rPr>
                <w:rFonts w:ascii="Skatta Sans Regular" w:hAnsi="Skatta Sans Regular"/>
                <w:sz w:val="18"/>
                <w:szCs w:val="18"/>
              </w:rPr>
              <w:instrText xml:space="preserve"> FORMTEXT </w:instrText>
            </w:r>
            <w:r w:rsidRPr="00082E36">
              <w:rPr>
                <w:rFonts w:ascii="Skatta Sans Regular" w:hAnsi="Skatta Sans Regular"/>
                <w:sz w:val="18"/>
                <w:szCs w:val="18"/>
              </w:rPr>
            </w:r>
            <w:r w:rsidRPr="00082E36">
              <w:rPr>
                <w:rFonts w:ascii="Skatta Sans Regular" w:hAnsi="Skatta Sans Regular"/>
                <w:sz w:val="18"/>
                <w:szCs w:val="18"/>
              </w:rPr>
              <w:fldChar w:fldCharType="separate"/>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sz w:val="18"/>
                <w:szCs w:val="18"/>
              </w:rPr>
              <w:fldChar w:fldCharType="end"/>
            </w: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COMMENTS   \* MERGEFORMAT </w:instrText>
            </w:r>
            <w:r w:rsidRPr="00082E36">
              <w:rPr>
                <w:rFonts w:ascii="Arial" w:eastAsiaTheme="minorEastAsia" w:hAnsi="Arial" w:cs="Arial"/>
                <w:sz w:val="18"/>
                <w:szCs w:val="18"/>
                <w:lang w:eastAsia="fi-FI"/>
              </w:rPr>
              <w:fldChar w:fldCharType="end"/>
            </w: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FILLIN   \* MERGEFORMAT </w:instrText>
            </w:r>
            <w:r w:rsidRPr="00082E36">
              <w:rPr>
                <w:rFonts w:ascii="Arial" w:eastAsiaTheme="minorEastAsia" w:hAnsi="Arial" w:cs="Arial"/>
                <w:sz w:val="18"/>
                <w:szCs w:val="18"/>
                <w:lang w:eastAsia="fi-FI"/>
              </w:rPr>
              <w:fldChar w:fldCharType="end"/>
            </w:r>
          </w:p>
        </w:tc>
      </w:tr>
      <w:tr w:rsidR="000B1E9E" w14:paraId="572DA5A9" w14:textId="77777777" w:rsidTr="001D51EE">
        <w:trPr>
          <w:trHeight w:val="340"/>
        </w:trPr>
        <w:tc>
          <w:tcPr>
            <w:tcW w:w="1055" w:type="dxa"/>
          </w:tcPr>
          <w:p w14:paraId="6AAF7F7F" w14:textId="69E29E07" w:rsidR="000B1E9E" w:rsidRPr="00082E36" w:rsidRDefault="00B82BDE" w:rsidP="000B1E9E">
            <w:pPr>
              <w:widowControl w:val="0"/>
              <w:kinsoku w:val="0"/>
              <w:overflowPunct w:val="0"/>
              <w:autoSpaceDE w:val="0"/>
              <w:autoSpaceDN w:val="0"/>
              <w:adjustRightInd w:val="0"/>
              <w:ind w:right="3"/>
              <w:jc w:val="both"/>
              <w:rPr>
                <w:rFonts w:ascii="Arial" w:eastAsiaTheme="minorEastAsia" w:hAnsi="Arial" w:cs="Arial"/>
                <w:sz w:val="18"/>
                <w:szCs w:val="18"/>
                <w:lang w:eastAsia="fi-FI"/>
              </w:rPr>
            </w:pPr>
            <w:r w:rsidRPr="00082E36">
              <w:rPr>
                <w:rFonts w:ascii="Arial" w:eastAsiaTheme="minorEastAsia" w:hAnsi="Arial" w:cs="Arial"/>
                <w:sz w:val="18"/>
                <w:szCs w:val="18"/>
                <w:lang w:eastAsia="fi-FI"/>
              </w:rPr>
              <w:t>18.</w:t>
            </w:r>
          </w:p>
        </w:tc>
        <w:tc>
          <w:tcPr>
            <w:tcW w:w="4787" w:type="dxa"/>
          </w:tcPr>
          <w:p w14:paraId="69BB2AE3" w14:textId="5F1F6362" w:rsidR="000B1E9E" w:rsidRPr="00082E36" w:rsidRDefault="00B82BDE" w:rsidP="005D6A60">
            <w:pPr>
              <w:widowControl w:val="0"/>
              <w:kinsoku w:val="0"/>
              <w:overflowPunct w:val="0"/>
              <w:autoSpaceDE w:val="0"/>
              <w:autoSpaceDN w:val="0"/>
              <w:adjustRightInd w:val="0"/>
              <w:ind w:right="3"/>
              <w:rPr>
                <w:rFonts w:ascii="Arial" w:eastAsiaTheme="minorEastAsia" w:hAnsi="Arial" w:cs="Arial"/>
                <w:noProof/>
                <w:sz w:val="18"/>
                <w:szCs w:val="18"/>
                <w:lang w:eastAsia="fi-FI"/>
              </w:rPr>
            </w:pPr>
            <w:r w:rsidRPr="00082E36">
              <w:rPr>
                <w:rFonts w:ascii="Arial" w:eastAsiaTheme="minorEastAsia" w:hAnsi="Arial" w:cs="Arial"/>
                <w:noProof/>
                <w:sz w:val="18"/>
                <w:szCs w:val="18"/>
                <w:lang w:eastAsia="fi-FI"/>
              </w:rPr>
              <w:t>Lahjoitukset yleishyödyllisiin tarkoituksiin</w:t>
            </w:r>
          </w:p>
        </w:tc>
        <w:tc>
          <w:tcPr>
            <w:tcW w:w="1409" w:type="dxa"/>
          </w:tcPr>
          <w:p w14:paraId="4C693B0E" w14:textId="05F5E950" w:rsidR="000B1E9E" w:rsidRPr="00082E36" w:rsidRDefault="000B1E9E" w:rsidP="000B1E9E">
            <w:pPr>
              <w:widowControl w:val="0"/>
              <w:kinsoku w:val="0"/>
              <w:overflowPunct w:val="0"/>
              <w:autoSpaceDE w:val="0"/>
              <w:autoSpaceDN w:val="0"/>
              <w:adjustRightInd w:val="0"/>
              <w:ind w:right="3"/>
              <w:rPr>
                <w:rFonts w:ascii="Arial" w:eastAsiaTheme="minorEastAsia" w:hAnsi="Arial" w:cs="Arial"/>
                <w:sz w:val="18"/>
                <w:szCs w:val="18"/>
                <w:lang w:eastAsia="fi-FI"/>
              </w:rPr>
            </w:pP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FILLIN   \* MERGEFORMAT </w:instrText>
            </w:r>
            <w:r w:rsidRPr="00082E36">
              <w:rPr>
                <w:rFonts w:ascii="Arial" w:eastAsiaTheme="minorEastAsia" w:hAnsi="Arial" w:cs="Arial"/>
                <w:sz w:val="18"/>
                <w:szCs w:val="18"/>
                <w:lang w:eastAsia="fi-FI"/>
              </w:rPr>
              <w:fldChar w:fldCharType="end"/>
            </w:r>
            <w:r w:rsidRPr="00082E36">
              <w:rPr>
                <w:rFonts w:ascii="Skatta Sans Regular" w:hAnsi="Skatta Sans Regular"/>
                <w:sz w:val="18"/>
                <w:szCs w:val="18"/>
              </w:rPr>
              <w:fldChar w:fldCharType="begin">
                <w:ffData>
                  <w:name w:val="Text4"/>
                  <w:enabled/>
                  <w:calcOnExit w:val="0"/>
                  <w:textInput/>
                </w:ffData>
              </w:fldChar>
            </w:r>
            <w:r w:rsidRPr="00082E36">
              <w:rPr>
                <w:rFonts w:ascii="Skatta Sans Regular" w:hAnsi="Skatta Sans Regular"/>
                <w:sz w:val="18"/>
                <w:szCs w:val="18"/>
              </w:rPr>
              <w:instrText xml:space="preserve"> FORMTEXT </w:instrText>
            </w:r>
            <w:r w:rsidRPr="00082E36">
              <w:rPr>
                <w:rFonts w:ascii="Skatta Sans Regular" w:hAnsi="Skatta Sans Regular"/>
                <w:sz w:val="18"/>
                <w:szCs w:val="18"/>
              </w:rPr>
            </w:r>
            <w:r w:rsidRPr="00082E36">
              <w:rPr>
                <w:rFonts w:ascii="Skatta Sans Regular" w:hAnsi="Skatta Sans Regular"/>
                <w:sz w:val="18"/>
                <w:szCs w:val="18"/>
              </w:rPr>
              <w:fldChar w:fldCharType="separate"/>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sz w:val="18"/>
                <w:szCs w:val="18"/>
              </w:rPr>
              <w:fldChar w:fldCharType="end"/>
            </w: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COMMENTS   \* MERGEFORMAT </w:instrText>
            </w:r>
            <w:r w:rsidRPr="00082E36">
              <w:rPr>
                <w:rFonts w:ascii="Arial" w:eastAsiaTheme="minorEastAsia" w:hAnsi="Arial" w:cs="Arial"/>
                <w:sz w:val="18"/>
                <w:szCs w:val="18"/>
                <w:lang w:eastAsia="fi-FI"/>
              </w:rPr>
              <w:fldChar w:fldCharType="end"/>
            </w: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FILLIN   \* MERGEFORMAT </w:instrText>
            </w:r>
            <w:r w:rsidRPr="00082E36">
              <w:rPr>
                <w:rFonts w:ascii="Arial" w:eastAsiaTheme="minorEastAsia" w:hAnsi="Arial" w:cs="Arial"/>
                <w:sz w:val="18"/>
                <w:szCs w:val="18"/>
                <w:lang w:eastAsia="fi-FI"/>
              </w:rPr>
              <w:fldChar w:fldCharType="end"/>
            </w:r>
          </w:p>
        </w:tc>
        <w:tc>
          <w:tcPr>
            <w:tcW w:w="1408" w:type="dxa"/>
          </w:tcPr>
          <w:p w14:paraId="7C0B53D6" w14:textId="673B18B6" w:rsidR="000B1E9E" w:rsidRPr="00082E36" w:rsidRDefault="000B1E9E" w:rsidP="000B1E9E">
            <w:pPr>
              <w:widowControl w:val="0"/>
              <w:kinsoku w:val="0"/>
              <w:overflowPunct w:val="0"/>
              <w:autoSpaceDE w:val="0"/>
              <w:autoSpaceDN w:val="0"/>
              <w:adjustRightInd w:val="0"/>
              <w:ind w:right="3"/>
              <w:rPr>
                <w:rFonts w:ascii="Skatta Sans Regular" w:hAnsi="Skatta Sans Regular"/>
                <w:sz w:val="18"/>
                <w:szCs w:val="18"/>
              </w:rPr>
            </w:pP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FILLIN   \* MERGEFORMAT </w:instrText>
            </w:r>
            <w:r w:rsidRPr="00082E36">
              <w:rPr>
                <w:rFonts w:ascii="Arial" w:eastAsiaTheme="minorEastAsia" w:hAnsi="Arial" w:cs="Arial"/>
                <w:sz w:val="18"/>
                <w:szCs w:val="18"/>
                <w:lang w:eastAsia="fi-FI"/>
              </w:rPr>
              <w:fldChar w:fldCharType="end"/>
            </w:r>
            <w:r w:rsidRPr="00082E36">
              <w:rPr>
                <w:rFonts w:ascii="Skatta Sans Regular" w:hAnsi="Skatta Sans Regular"/>
                <w:sz w:val="18"/>
                <w:szCs w:val="18"/>
              </w:rPr>
              <w:fldChar w:fldCharType="begin">
                <w:ffData>
                  <w:name w:val="Text4"/>
                  <w:enabled/>
                  <w:calcOnExit w:val="0"/>
                  <w:textInput/>
                </w:ffData>
              </w:fldChar>
            </w:r>
            <w:r w:rsidRPr="00082E36">
              <w:rPr>
                <w:rFonts w:ascii="Skatta Sans Regular" w:hAnsi="Skatta Sans Regular"/>
                <w:sz w:val="18"/>
                <w:szCs w:val="18"/>
              </w:rPr>
              <w:instrText xml:space="preserve"> FORMTEXT </w:instrText>
            </w:r>
            <w:r w:rsidRPr="00082E36">
              <w:rPr>
                <w:rFonts w:ascii="Skatta Sans Regular" w:hAnsi="Skatta Sans Regular"/>
                <w:sz w:val="18"/>
                <w:szCs w:val="18"/>
              </w:rPr>
            </w:r>
            <w:r w:rsidRPr="00082E36">
              <w:rPr>
                <w:rFonts w:ascii="Skatta Sans Regular" w:hAnsi="Skatta Sans Regular"/>
                <w:sz w:val="18"/>
                <w:szCs w:val="18"/>
              </w:rPr>
              <w:fldChar w:fldCharType="separate"/>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sz w:val="18"/>
                <w:szCs w:val="18"/>
              </w:rPr>
              <w:fldChar w:fldCharType="end"/>
            </w: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COMMENTS   \* MERGEFORMAT </w:instrText>
            </w:r>
            <w:r w:rsidRPr="00082E36">
              <w:rPr>
                <w:rFonts w:ascii="Arial" w:eastAsiaTheme="minorEastAsia" w:hAnsi="Arial" w:cs="Arial"/>
                <w:sz w:val="18"/>
                <w:szCs w:val="18"/>
                <w:lang w:eastAsia="fi-FI"/>
              </w:rPr>
              <w:fldChar w:fldCharType="end"/>
            </w: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FILLIN   \* MERGEFORMAT </w:instrText>
            </w:r>
            <w:r w:rsidRPr="00082E36">
              <w:rPr>
                <w:rFonts w:ascii="Arial" w:eastAsiaTheme="minorEastAsia" w:hAnsi="Arial" w:cs="Arial"/>
                <w:sz w:val="18"/>
                <w:szCs w:val="18"/>
                <w:lang w:eastAsia="fi-FI"/>
              </w:rPr>
              <w:fldChar w:fldCharType="end"/>
            </w:r>
          </w:p>
        </w:tc>
        <w:tc>
          <w:tcPr>
            <w:tcW w:w="1550" w:type="dxa"/>
          </w:tcPr>
          <w:p w14:paraId="599C2B15" w14:textId="1FC7DA1D" w:rsidR="000B1E9E" w:rsidRPr="00082E36" w:rsidRDefault="000B1E9E" w:rsidP="000B1E9E">
            <w:pPr>
              <w:widowControl w:val="0"/>
              <w:kinsoku w:val="0"/>
              <w:overflowPunct w:val="0"/>
              <w:autoSpaceDE w:val="0"/>
              <w:autoSpaceDN w:val="0"/>
              <w:adjustRightInd w:val="0"/>
              <w:ind w:right="3"/>
              <w:rPr>
                <w:rFonts w:ascii="Skatta Sans Regular" w:hAnsi="Skatta Sans Regular"/>
                <w:sz w:val="18"/>
                <w:szCs w:val="18"/>
              </w:rPr>
            </w:pP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FILLIN   \* MERGEFORMAT </w:instrText>
            </w:r>
            <w:r w:rsidRPr="00082E36">
              <w:rPr>
                <w:rFonts w:ascii="Arial" w:eastAsiaTheme="minorEastAsia" w:hAnsi="Arial" w:cs="Arial"/>
                <w:sz w:val="18"/>
                <w:szCs w:val="18"/>
                <w:lang w:eastAsia="fi-FI"/>
              </w:rPr>
              <w:fldChar w:fldCharType="end"/>
            </w:r>
            <w:r w:rsidRPr="00082E36">
              <w:rPr>
                <w:rFonts w:ascii="Skatta Sans Regular" w:hAnsi="Skatta Sans Regular"/>
                <w:sz w:val="18"/>
                <w:szCs w:val="18"/>
              </w:rPr>
              <w:fldChar w:fldCharType="begin">
                <w:ffData>
                  <w:name w:val="Text4"/>
                  <w:enabled/>
                  <w:calcOnExit w:val="0"/>
                  <w:textInput/>
                </w:ffData>
              </w:fldChar>
            </w:r>
            <w:r w:rsidRPr="00082E36">
              <w:rPr>
                <w:rFonts w:ascii="Skatta Sans Regular" w:hAnsi="Skatta Sans Regular"/>
                <w:sz w:val="18"/>
                <w:szCs w:val="18"/>
              </w:rPr>
              <w:instrText xml:space="preserve"> FORMTEXT </w:instrText>
            </w:r>
            <w:r w:rsidRPr="00082E36">
              <w:rPr>
                <w:rFonts w:ascii="Skatta Sans Regular" w:hAnsi="Skatta Sans Regular"/>
                <w:sz w:val="18"/>
                <w:szCs w:val="18"/>
              </w:rPr>
            </w:r>
            <w:r w:rsidRPr="00082E36">
              <w:rPr>
                <w:rFonts w:ascii="Skatta Sans Regular" w:hAnsi="Skatta Sans Regular"/>
                <w:sz w:val="18"/>
                <w:szCs w:val="18"/>
              </w:rPr>
              <w:fldChar w:fldCharType="separate"/>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rFonts w:ascii="Skatta Sans Regular" w:hAnsi="Skatta Sans Regular"/>
                <w:noProof/>
                <w:sz w:val="18"/>
                <w:szCs w:val="18"/>
              </w:rPr>
              <w:t> </w:t>
            </w:r>
            <w:r w:rsidRPr="00082E36">
              <w:rPr>
                <w:sz w:val="18"/>
                <w:szCs w:val="18"/>
              </w:rPr>
              <w:fldChar w:fldCharType="end"/>
            </w: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COMMENTS   \* MERGEFORMAT </w:instrText>
            </w:r>
            <w:r w:rsidRPr="00082E36">
              <w:rPr>
                <w:rFonts w:ascii="Arial" w:eastAsiaTheme="minorEastAsia" w:hAnsi="Arial" w:cs="Arial"/>
                <w:sz w:val="18"/>
                <w:szCs w:val="18"/>
                <w:lang w:eastAsia="fi-FI"/>
              </w:rPr>
              <w:fldChar w:fldCharType="end"/>
            </w:r>
            <w:r w:rsidRPr="00082E36">
              <w:rPr>
                <w:rFonts w:ascii="Arial" w:eastAsiaTheme="minorEastAsia" w:hAnsi="Arial" w:cs="Arial"/>
                <w:sz w:val="18"/>
                <w:szCs w:val="18"/>
                <w:lang w:eastAsia="fi-FI"/>
              </w:rPr>
              <w:fldChar w:fldCharType="begin"/>
            </w:r>
            <w:r w:rsidRPr="00082E36">
              <w:rPr>
                <w:rFonts w:ascii="Arial" w:eastAsiaTheme="minorEastAsia" w:hAnsi="Arial" w:cs="Arial"/>
                <w:sz w:val="18"/>
                <w:szCs w:val="18"/>
                <w:lang w:eastAsia="fi-FI"/>
              </w:rPr>
              <w:instrText xml:space="preserve"> FILLIN   \* MERGEFORMAT </w:instrText>
            </w:r>
            <w:r w:rsidRPr="00082E36">
              <w:rPr>
                <w:rFonts w:ascii="Arial" w:eastAsiaTheme="minorEastAsia" w:hAnsi="Arial" w:cs="Arial"/>
                <w:sz w:val="18"/>
                <w:szCs w:val="18"/>
                <w:lang w:eastAsia="fi-FI"/>
              </w:rPr>
              <w:fldChar w:fldCharType="end"/>
            </w:r>
          </w:p>
        </w:tc>
      </w:tr>
    </w:tbl>
    <w:p w14:paraId="381CF2C7" w14:textId="77777777" w:rsidR="006F1B93" w:rsidRPr="006F1B93" w:rsidRDefault="006F1B93" w:rsidP="006F1B93">
      <w:pPr>
        <w:widowControl w:val="0"/>
        <w:tabs>
          <w:tab w:val="left" w:pos="3373"/>
          <w:tab w:val="left" w:pos="3960"/>
          <w:tab w:val="left" w:pos="4954"/>
        </w:tabs>
        <w:kinsoku w:val="0"/>
        <w:overflowPunct w:val="0"/>
        <w:autoSpaceDE w:val="0"/>
        <w:autoSpaceDN w:val="0"/>
        <w:adjustRightInd w:val="0"/>
        <w:spacing w:after="0" w:line="240" w:lineRule="auto"/>
        <w:ind w:left="112" w:right="1408"/>
        <w:outlineLvl w:val="0"/>
        <w:rPr>
          <w:rFonts w:ascii="Arial" w:eastAsiaTheme="minorEastAsia" w:hAnsi="Arial" w:cs="Arial"/>
          <w:sz w:val="20"/>
          <w:szCs w:val="20"/>
          <w:lang w:eastAsia="fi-FI"/>
        </w:rPr>
      </w:pPr>
    </w:p>
    <w:p w14:paraId="6186EC80" w14:textId="456F1887" w:rsidR="006A4AFF" w:rsidRDefault="006A4AFF" w:rsidP="00C5229D">
      <w:pPr>
        <w:widowControl w:val="0"/>
        <w:tabs>
          <w:tab w:val="left" w:pos="3373"/>
          <w:tab w:val="left" w:pos="3960"/>
          <w:tab w:val="left" w:pos="4954"/>
        </w:tabs>
        <w:kinsoku w:val="0"/>
        <w:overflowPunct w:val="0"/>
        <w:autoSpaceDE w:val="0"/>
        <w:autoSpaceDN w:val="0"/>
        <w:adjustRightInd w:val="0"/>
        <w:spacing w:after="0" w:line="240" w:lineRule="auto"/>
        <w:ind w:left="755" w:right="26"/>
        <w:outlineLvl w:val="0"/>
        <w:rPr>
          <w:rFonts w:ascii="Arial" w:eastAsiaTheme="minorEastAsia" w:hAnsi="Arial" w:cs="Arial"/>
          <w:sz w:val="19"/>
          <w:szCs w:val="19"/>
          <w:lang w:eastAsia="fi-FI"/>
        </w:rPr>
      </w:pPr>
      <w:r>
        <w:rPr>
          <w:rFonts w:ascii="Arial" w:eastAsiaTheme="minorEastAsia" w:hAnsi="Arial" w:cs="Arial"/>
          <w:sz w:val="19"/>
          <w:szCs w:val="19"/>
          <w:lang w:eastAsia="fi-FI"/>
        </w:rPr>
        <w:t xml:space="preserve">Päiväys </w:t>
      </w:r>
      <w:r>
        <w:rPr>
          <w:rFonts w:ascii="Arial" w:eastAsiaTheme="minorEastAsia" w:hAnsi="Arial" w:cs="Arial"/>
          <w:sz w:val="19"/>
          <w:szCs w:val="19"/>
          <w:lang w:eastAsia="fi-FI"/>
        </w:rPr>
        <w:tab/>
      </w:r>
      <w:r w:rsidRPr="00082E36">
        <w:rPr>
          <w:rFonts w:ascii="Skatta Sans Regular" w:hAnsi="Skatta Sans Regular"/>
          <w:u w:val="single"/>
        </w:rPr>
        <w:fldChar w:fldCharType="begin">
          <w:ffData>
            <w:name w:val="Text4"/>
            <w:enabled/>
            <w:calcOnExit w:val="0"/>
            <w:textInput/>
          </w:ffData>
        </w:fldChar>
      </w:r>
      <w:r w:rsidRPr="00082E36">
        <w:rPr>
          <w:rFonts w:ascii="Skatta Sans Regular" w:hAnsi="Skatta Sans Regular"/>
          <w:u w:val="single"/>
        </w:rPr>
        <w:instrText xml:space="preserve"> FORMTEXT </w:instrText>
      </w:r>
      <w:r w:rsidRPr="00082E36">
        <w:rPr>
          <w:rFonts w:ascii="Skatta Sans Regular" w:hAnsi="Skatta Sans Regular"/>
          <w:u w:val="single"/>
        </w:rPr>
      </w:r>
      <w:r w:rsidRPr="00082E36">
        <w:rPr>
          <w:rFonts w:ascii="Skatta Sans Regular" w:hAnsi="Skatta Sans Regular"/>
          <w:u w:val="single"/>
        </w:rPr>
        <w:fldChar w:fldCharType="separate"/>
      </w:r>
      <w:r w:rsidRPr="00082E36">
        <w:rPr>
          <w:rFonts w:ascii="Skatta Sans Regular" w:hAnsi="Skatta Sans Regular"/>
          <w:noProof/>
          <w:u w:val="single"/>
        </w:rPr>
        <w:t> </w:t>
      </w:r>
      <w:r w:rsidRPr="00082E36">
        <w:rPr>
          <w:rFonts w:ascii="Skatta Sans Regular" w:hAnsi="Skatta Sans Regular"/>
          <w:noProof/>
          <w:u w:val="single"/>
        </w:rPr>
        <w:t> </w:t>
      </w:r>
      <w:r w:rsidRPr="00082E36">
        <w:rPr>
          <w:rFonts w:ascii="Skatta Sans Regular" w:hAnsi="Skatta Sans Regular"/>
          <w:noProof/>
          <w:u w:val="single"/>
        </w:rPr>
        <w:t> </w:t>
      </w:r>
      <w:r w:rsidRPr="00082E36">
        <w:rPr>
          <w:rFonts w:ascii="Skatta Sans Regular" w:hAnsi="Skatta Sans Regular"/>
          <w:noProof/>
          <w:u w:val="single"/>
        </w:rPr>
        <w:t> </w:t>
      </w:r>
      <w:r w:rsidRPr="00082E36">
        <w:rPr>
          <w:rFonts w:ascii="Skatta Sans Regular" w:hAnsi="Skatta Sans Regular"/>
          <w:noProof/>
          <w:u w:val="single"/>
        </w:rPr>
        <w:t> </w:t>
      </w:r>
      <w:r w:rsidRPr="00082E36">
        <w:rPr>
          <w:u w:val="single"/>
        </w:rPr>
        <w:fldChar w:fldCharType="end"/>
      </w:r>
      <w:r w:rsidRPr="006A4AFF">
        <w:rPr>
          <w:rFonts w:ascii="Arial" w:eastAsiaTheme="minorEastAsia" w:hAnsi="Arial" w:cs="Arial"/>
          <w:sz w:val="19"/>
          <w:szCs w:val="19"/>
          <w:lang w:eastAsia="fi-FI"/>
        </w:rPr>
        <w:t xml:space="preserve">  /  </w:t>
      </w:r>
      <w:r w:rsidRPr="00082E36">
        <w:rPr>
          <w:rFonts w:ascii="Skatta Sans Regular" w:hAnsi="Skatta Sans Regular"/>
          <w:u w:val="single"/>
        </w:rPr>
        <w:fldChar w:fldCharType="begin">
          <w:ffData>
            <w:name w:val="Text4"/>
            <w:enabled/>
            <w:calcOnExit w:val="0"/>
            <w:textInput/>
          </w:ffData>
        </w:fldChar>
      </w:r>
      <w:r w:rsidRPr="00082E36">
        <w:rPr>
          <w:rFonts w:ascii="Skatta Sans Regular" w:hAnsi="Skatta Sans Regular"/>
          <w:u w:val="single"/>
        </w:rPr>
        <w:instrText xml:space="preserve"> FORMTEXT </w:instrText>
      </w:r>
      <w:r w:rsidRPr="00082E36">
        <w:rPr>
          <w:rFonts w:ascii="Skatta Sans Regular" w:hAnsi="Skatta Sans Regular"/>
          <w:u w:val="single"/>
        </w:rPr>
      </w:r>
      <w:r w:rsidRPr="00082E36">
        <w:rPr>
          <w:rFonts w:ascii="Skatta Sans Regular" w:hAnsi="Skatta Sans Regular"/>
          <w:u w:val="single"/>
        </w:rPr>
        <w:fldChar w:fldCharType="separate"/>
      </w:r>
      <w:r w:rsidRPr="00082E36">
        <w:rPr>
          <w:rFonts w:ascii="Skatta Sans Regular" w:hAnsi="Skatta Sans Regular"/>
          <w:noProof/>
          <w:u w:val="single"/>
        </w:rPr>
        <w:t> </w:t>
      </w:r>
      <w:r w:rsidRPr="00082E36">
        <w:rPr>
          <w:rFonts w:ascii="Skatta Sans Regular" w:hAnsi="Skatta Sans Regular"/>
          <w:noProof/>
          <w:u w:val="single"/>
        </w:rPr>
        <w:t> </w:t>
      </w:r>
      <w:r w:rsidRPr="00082E36">
        <w:rPr>
          <w:rFonts w:ascii="Skatta Sans Regular" w:hAnsi="Skatta Sans Regular"/>
          <w:noProof/>
          <w:u w:val="single"/>
        </w:rPr>
        <w:t> </w:t>
      </w:r>
      <w:r w:rsidRPr="00082E36">
        <w:rPr>
          <w:rFonts w:ascii="Skatta Sans Regular" w:hAnsi="Skatta Sans Regular"/>
          <w:noProof/>
          <w:u w:val="single"/>
        </w:rPr>
        <w:t> </w:t>
      </w:r>
      <w:r w:rsidRPr="00082E36">
        <w:rPr>
          <w:rFonts w:ascii="Skatta Sans Regular" w:hAnsi="Skatta Sans Regular"/>
          <w:noProof/>
          <w:u w:val="single"/>
        </w:rPr>
        <w:t> </w:t>
      </w:r>
      <w:r w:rsidRPr="00082E36">
        <w:rPr>
          <w:u w:val="single"/>
        </w:rPr>
        <w:fldChar w:fldCharType="end"/>
      </w:r>
      <w:r w:rsidRPr="006A4AFF">
        <w:rPr>
          <w:rFonts w:ascii="Arial" w:eastAsiaTheme="minorEastAsia" w:hAnsi="Arial" w:cs="Arial"/>
          <w:sz w:val="19"/>
          <w:szCs w:val="19"/>
          <w:lang w:eastAsia="fi-FI"/>
        </w:rPr>
        <w:t xml:space="preserve">  2020</w:t>
      </w:r>
    </w:p>
    <w:p w14:paraId="499A9861" w14:textId="5D2A93A5" w:rsidR="006F1B93" w:rsidRPr="006F1B93" w:rsidRDefault="006F1B93" w:rsidP="00C5229D">
      <w:pPr>
        <w:widowControl w:val="0"/>
        <w:tabs>
          <w:tab w:val="left" w:pos="3373"/>
          <w:tab w:val="left" w:pos="3960"/>
          <w:tab w:val="left" w:pos="4954"/>
        </w:tabs>
        <w:kinsoku w:val="0"/>
        <w:overflowPunct w:val="0"/>
        <w:autoSpaceDE w:val="0"/>
        <w:autoSpaceDN w:val="0"/>
        <w:adjustRightInd w:val="0"/>
        <w:spacing w:after="0" w:line="240" w:lineRule="auto"/>
        <w:ind w:left="755" w:right="26"/>
        <w:outlineLvl w:val="0"/>
        <w:rPr>
          <w:rFonts w:ascii="Arial" w:eastAsiaTheme="minorEastAsia" w:hAnsi="Arial" w:cs="Arial"/>
          <w:sz w:val="19"/>
          <w:szCs w:val="19"/>
          <w:lang w:eastAsia="fi-FI"/>
        </w:rPr>
      </w:pPr>
      <w:r w:rsidRPr="006F1B93">
        <w:rPr>
          <w:rFonts w:ascii="Arial" w:eastAsiaTheme="minorEastAsia" w:hAnsi="Arial" w:cs="Arial"/>
          <w:sz w:val="19"/>
          <w:szCs w:val="19"/>
          <w:lang w:eastAsia="fi-FI"/>
        </w:rPr>
        <w:t>Paikka</w:t>
      </w:r>
      <w:r w:rsidRPr="006F1B93">
        <w:rPr>
          <w:rFonts w:ascii="Arial" w:eastAsiaTheme="minorEastAsia" w:hAnsi="Arial" w:cs="Arial"/>
          <w:spacing w:val="-2"/>
          <w:sz w:val="19"/>
          <w:szCs w:val="19"/>
          <w:lang w:eastAsia="fi-FI"/>
        </w:rPr>
        <w:t xml:space="preserve"> </w:t>
      </w:r>
      <w:r w:rsidR="006A4AFF">
        <w:rPr>
          <w:rFonts w:ascii="Arial" w:eastAsiaTheme="minorEastAsia" w:hAnsi="Arial" w:cs="Arial"/>
          <w:spacing w:val="-2"/>
          <w:sz w:val="19"/>
          <w:szCs w:val="19"/>
          <w:lang w:eastAsia="fi-FI"/>
        </w:rPr>
        <w:tab/>
      </w:r>
      <w:r w:rsidR="006A4AFF" w:rsidRPr="00082E36">
        <w:rPr>
          <w:rFonts w:ascii="Skatta Sans Regular" w:hAnsi="Skatta Sans Regular"/>
          <w:u w:val="single"/>
        </w:rPr>
        <w:fldChar w:fldCharType="begin">
          <w:ffData>
            <w:name w:val="Text4"/>
            <w:enabled/>
            <w:calcOnExit w:val="0"/>
            <w:textInput/>
          </w:ffData>
        </w:fldChar>
      </w:r>
      <w:r w:rsidR="006A4AFF" w:rsidRPr="00082E36">
        <w:rPr>
          <w:rFonts w:ascii="Skatta Sans Regular" w:hAnsi="Skatta Sans Regular"/>
          <w:u w:val="single"/>
        </w:rPr>
        <w:instrText xml:space="preserve"> FORMTEXT </w:instrText>
      </w:r>
      <w:r w:rsidR="006A4AFF" w:rsidRPr="00082E36">
        <w:rPr>
          <w:rFonts w:ascii="Skatta Sans Regular" w:hAnsi="Skatta Sans Regular"/>
          <w:u w:val="single"/>
        </w:rPr>
      </w:r>
      <w:r w:rsidR="006A4AFF" w:rsidRPr="00082E36">
        <w:rPr>
          <w:rFonts w:ascii="Skatta Sans Regular" w:hAnsi="Skatta Sans Regular"/>
          <w:u w:val="single"/>
        </w:rPr>
        <w:fldChar w:fldCharType="separate"/>
      </w:r>
      <w:r w:rsidR="006A4AFF" w:rsidRPr="00082E36">
        <w:rPr>
          <w:rFonts w:ascii="Skatta Sans Regular" w:hAnsi="Skatta Sans Regular"/>
          <w:noProof/>
          <w:u w:val="single"/>
        </w:rPr>
        <w:t> </w:t>
      </w:r>
      <w:r w:rsidR="006A4AFF" w:rsidRPr="00082E36">
        <w:rPr>
          <w:rFonts w:ascii="Skatta Sans Regular" w:hAnsi="Skatta Sans Regular"/>
          <w:noProof/>
          <w:u w:val="single"/>
        </w:rPr>
        <w:t> </w:t>
      </w:r>
      <w:r w:rsidR="006A4AFF" w:rsidRPr="00082E36">
        <w:rPr>
          <w:rFonts w:ascii="Skatta Sans Regular" w:hAnsi="Skatta Sans Regular"/>
          <w:noProof/>
          <w:u w:val="single"/>
        </w:rPr>
        <w:t> </w:t>
      </w:r>
      <w:r w:rsidR="006A4AFF" w:rsidRPr="00082E36">
        <w:rPr>
          <w:rFonts w:ascii="Skatta Sans Regular" w:hAnsi="Skatta Sans Regular"/>
          <w:noProof/>
          <w:u w:val="single"/>
        </w:rPr>
        <w:t> </w:t>
      </w:r>
      <w:r w:rsidR="006A4AFF" w:rsidRPr="00082E36">
        <w:rPr>
          <w:rFonts w:ascii="Skatta Sans Regular" w:hAnsi="Skatta Sans Regular"/>
          <w:noProof/>
          <w:u w:val="single"/>
        </w:rPr>
        <w:t> </w:t>
      </w:r>
      <w:r w:rsidR="006A4AFF" w:rsidRPr="00082E36">
        <w:rPr>
          <w:u w:val="single"/>
        </w:rPr>
        <w:fldChar w:fldCharType="end"/>
      </w:r>
      <w:r w:rsidR="00333595">
        <w:rPr>
          <w:rFonts w:ascii="Arial" w:eastAsiaTheme="minorEastAsia" w:hAnsi="Arial" w:cs="Arial"/>
          <w:sz w:val="19"/>
          <w:szCs w:val="19"/>
          <w:u w:val="single"/>
          <w:lang w:eastAsia="fi-FI"/>
        </w:rPr>
        <w:t xml:space="preserve">   </w:t>
      </w:r>
    </w:p>
    <w:p w14:paraId="495E3C70" w14:textId="3F416097" w:rsidR="00A37D90" w:rsidRDefault="00A37D90" w:rsidP="00C5229D">
      <w:pPr>
        <w:widowControl w:val="0"/>
        <w:kinsoku w:val="0"/>
        <w:overflowPunct w:val="0"/>
        <w:autoSpaceDE w:val="0"/>
        <w:autoSpaceDN w:val="0"/>
        <w:adjustRightInd w:val="0"/>
        <w:spacing w:after="0" w:line="240" w:lineRule="auto"/>
        <w:ind w:left="755" w:right="26"/>
        <w:rPr>
          <w:rFonts w:ascii="Arial" w:eastAsiaTheme="minorEastAsia" w:hAnsi="Arial" w:cs="Arial"/>
          <w:sz w:val="19"/>
          <w:szCs w:val="19"/>
          <w:lang w:eastAsia="fi-FI"/>
        </w:rPr>
      </w:pPr>
    </w:p>
    <w:p w14:paraId="510CEFCD" w14:textId="77777777" w:rsidR="00A37D90" w:rsidRDefault="00A37D90" w:rsidP="00A37D90">
      <w:pPr>
        <w:widowControl w:val="0"/>
        <w:kinsoku w:val="0"/>
        <w:overflowPunct w:val="0"/>
        <w:autoSpaceDE w:val="0"/>
        <w:autoSpaceDN w:val="0"/>
        <w:adjustRightInd w:val="0"/>
        <w:spacing w:after="0" w:line="240" w:lineRule="auto"/>
        <w:ind w:left="755" w:right="26"/>
        <w:rPr>
          <w:rFonts w:ascii="Arial" w:eastAsiaTheme="minorEastAsia" w:hAnsi="Arial" w:cs="Arial"/>
          <w:sz w:val="19"/>
          <w:szCs w:val="19"/>
          <w:lang w:eastAsia="fi-FI"/>
        </w:rPr>
      </w:pPr>
    </w:p>
    <w:p w14:paraId="22182B88" w14:textId="0772AB3A" w:rsidR="00943E61" w:rsidRDefault="00C60015" w:rsidP="00A37D90">
      <w:pPr>
        <w:widowControl w:val="0"/>
        <w:kinsoku w:val="0"/>
        <w:overflowPunct w:val="0"/>
        <w:autoSpaceDE w:val="0"/>
        <w:autoSpaceDN w:val="0"/>
        <w:adjustRightInd w:val="0"/>
        <w:spacing w:after="0" w:line="240" w:lineRule="auto"/>
        <w:ind w:left="755" w:right="26"/>
        <w:rPr>
          <w:rFonts w:ascii="Arial" w:eastAsiaTheme="minorEastAsia" w:hAnsi="Arial" w:cs="Arial"/>
          <w:sz w:val="19"/>
          <w:szCs w:val="19"/>
          <w:lang w:eastAsia="fi-FI"/>
        </w:rPr>
      </w:pPr>
      <w:r>
        <w:rPr>
          <w:rFonts w:ascii="Arial" w:eastAsiaTheme="minorEastAsia" w:hAnsi="Arial" w:cs="Arial"/>
          <w:sz w:val="19"/>
          <w:szCs w:val="19"/>
          <w:lang w:eastAsia="fi-FI"/>
        </w:rPr>
        <w:t>Allekirjoitus</w:t>
      </w:r>
      <w:r w:rsidR="007C7FC4">
        <w:rPr>
          <w:rFonts w:ascii="Arial" w:eastAsiaTheme="minorEastAsia" w:hAnsi="Arial" w:cs="Arial"/>
          <w:sz w:val="19"/>
          <w:szCs w:val="19"/>
          <w:lang w:eastAsia="fi-FI"/>
        </w:rPr>
        <w:t xml:space="preserve"> </w:t>
      </w:r>
      <w:r w:rsidR="00943E61" w:rsidRPr="007C7FC4">
        <w:rPr>
          <w:rFonts w:ascii="Arial" w:eastAsiaTheme="minorEastAsia" w:hAnsi="Arial" w:cs="Arial"/>
          <w:sz w:val="19"/>
          <w:szCs w:val="19"/>
          <w:u w:val="single"/>
          <w:lang w:eastAsia="fi-FI"/>
        </w:rPr>
        <w:t>__________________________</w:t>
      </w:r>
      <w:r w:rsidR="00943E61">
        <w:rPr>
          <w:rFonts w:ascii="Arial" w:eastAsiaTheme="minorEastAsia" w:hAnsi="Arial" w:cs="Arial"/>
          <w:sz w:val="19"/>
          <w:szCs w:val="19"/>
          <w:lang w:eastAsia="fi-FI"/>
        </w:rPr>
        <w:t>__</w:t>
      </w:r>
      <w:r w:rsidR="007C7FC4">
        <w:rPr>
          <w:rFonts w:ascii="Arial" w:eastAsiaTheme="minorEastAsia" w:hAnsi="Arial" w:cs="Arial"/>
          <w:sz w:val="19"/>
          <w:szCs w:val="19"/>
          <w:lang w:eastAsia="fi-FI"/>
        </w:rPr>
        <w:tab/>
      </w:r>
      <w:r>
        <w:rPr>
          <w:rFonts w:ascii="Arial" w:eastAsiaTheme="minorEastAsia" w:hAnsi="Arial" w:cs="Arial"/>
          <w:sz w:val="19"/>
          <w:szCs w:val="19"/>
          <w:lang w:eastAsia="fi-FI"/>
        </w:rPr>
        <w:t xml:space="preserve">Allekirjoitus </w:t>
      </w:r>
      <w:r w:rsidR="007C7FC4" w:rsidRPr="007C7FC4">
        <w:rPr>
          <w:rFonts w:ascii="Arial" w:eastAsiaTheme="minorEastAsia" w:hAnsi="Arial" w:cs="Arial"/>
          <w:sz w:val="19"/>
          <w:szCs w:val="19"/>
          <w:u w:val="single"/>
          <w:lang w:eastAsia="fi-FI"/>
        </w:rPr>
        <w:t>__________________________</w:t>
      </w:r>
    </w:p>
    <w:p w14:paraId="07CE9ABC" w14:textId="0223CE0A" w:rsidR="00943E61" w:rsidRDefault="00C60015" w:rsidP="00A37D90">
      <w:pPr>
        <w:widowControl w:val="0"/>
        <w:kinsoku w:val="0"/>
        <w:overflowPunct w:val="0"/>
        <w:autoSpaceDE w:val="0"/>
        <w:autoSpaceDN w:val="0"/>
        <w:adjustRightInd w:val="0"/>
        <w:spacing w:after="0" w:line="240" w:lineRule="auto"/>
        <w:ind w:left="754" w:right="28"/>
        <w:rPr>
          <w:rFonts w:ascii="Arial" w:eastAsiaTheme="minorEastAsia" w:hAnsi="Arial" w:cs="Arial"/>
          <w:sz w:val="19"/>
          <w:szCs w:val="19"/>
          <w:lang w:eastAsia="fi-FI"/>
        </w:rPr>
      </w:pPr>
      <w:r>
        <w:rPr>
          <w:rFonts w:ascii="Arial" w:eastAsiaTheme="minorEastAsia" w:hAnsi="Arial" w:cs="Arial"/>
          <w:sz w:val="19"/>
          <w:szCs w:val="19"/>
          <w:lang w:eastAsia="fi-FI"/>
        </w:rPr>
        <w:t>Nimenselvennys</w:t>
      </w:r>
      <w:r w:rsidR="007C7FC4">
        <w:rPr>
          <w:rFonts w:ascii="Arial" w:eastAsiaTheme="minorEastAsia" w:hAnsi="Arial" w:cs="Arial"/>
          <w:sz w:val="19"/>
          <w:szCs w:val="19"/>
          <w:lang w:eastAsia="fi-FI"/>
        </w:rPr>
        <w:t xml:space="preserve"> </w:t>
      </w:r>
      <w:r w:rsidR="007C7FC4" w:rsidRPr="00082E36">
        <w:rPr>
          <w:rFonts w:ascii="Skatta Sans Regular" w:hAnsi="Skatta Sans Regular"/>
          <w:u w:val="single"/>
        </w:rPr>
        <w:fldChar w:fldCharType="begin">
          <w:ffData>
            <w:name w:val="Text4"/>
            <w:enabled/>
            <w:calcOnExit w:val="0"/>
            <w:textInput/>
          </w:ffData>
        </w:fldChar>
      </w:r>
      <w:r w:rsidR="007C7FC4" w:rsidRPr="00082E36">
        <w:rPr>
          <w:rFonts w:ascii="Skatta Sans Regular" w:hAnsi="Skatta Sans Regular"/>
          <w:u w:val="single"/>
        </w:rPr>
        <w:instrText xml:space="preserve"> FORMTEXT </w:instrText>
      </w:r>
      <w:r w:rsidR="007C7FC4" w:rsidRPr="00082E36">
        <w:rPr>
          <w:rFonts w:ascii="Skatta Sans Regular" w:hAnsi="Skatta Sans Regular"/>
          <w:u w:val="single"/>
        </w:rPr>
      </w:r>
      <w:r w:rsidR="007C7FC4" w:rsidRPr="00082E36">
        <w:rPr>
          <w:rFonts w:ascii="Skatta Sans Regular" w:hAnsi="Skatta Sans Regular"/>
          <w:u w:val="single"/>
        </w:rPr>
        <w:fldChar w:fldCharType="separate"/>
      </w:r>
      <w:r w:rsidR="007C7FC4" w:rsidRPr="00082E36">
        <w:rPr>
          <w:rFonts w:ascii="Skatta Sans Regular" w:hAnsi="Skatta Sans Regular"/>
          <w:noProof/>
          <w:u w:val="single"/>
        </w:rPr>
        <w:t> </w:t>
      </w:r>
      <w:r w:rsidR="007C7FC4" w:rsidRPr="00082E36">
        <w:rPr>
          <w:rFonts w:ascii="Skatta Sans Regular" w:hAnsi="Skatta Sans Regular"/>
          <w:noProof/>
          <w:u w:val="single"/>
        </w:rPr>
        <w:t> </w:t>
      </w:r>
      <w:r w:rsidR="007C7FC4" w:rsidRPr="00082E36">
        <w:rPr>
          <w:rFonts w:ascii="Skatta Sans Regular" w:hAnsi="Skatta Sans Regular"/>
          <w:noProof/>
          <w:u w:val="single"/>
        </w:rPr>
        <w:t> </w:t>
      </w:r>
      <w:r w:rsidR="007C7FC4" w:rsidRPr="00082E36">
        <w:rPr>
          <w:rFonts w:ascii="Skatta Sans Regular" w:hAnsi="Skatta Sans Regular"/>
          <w:noProof/>
          <w:u w:val="single"/>
        </w:rPr>
        <w:t> </w:t>
      </w:r>
      <w:r w:rsidR="007C7FC4" w:rsidRPr="00082E36">
        <w:rPr>
          <w:rFonts w:ascii="Skatta Sans Regular" w:hAnsi="Skatta Sans Regular"/>
          <w:noProof/>
          <w:u w:val="single"/>
        </w:rPr>
        <w:t> </w:t>
      </w:r>
      <w:r w:rsidR="007C7FC4" w:rsidRPr="00082E36">
        <w:rPr>
          <w:u w:val="single"/>
        </w:rPr>
        <w:fldChar w:fldCharType="end"/>
      </w:r>
      <w:r w:rsidR="00943E61">
        <w:rPr>
          <w:rFonts w:ascii="Arial" w:eastAsiaTheme="minorEastAsia" w:hAnsi="Arial" w:cs="Arial"/>
          <w:sz w:val="19"/>
          <w:szCs w:val="19"/>
          <w:lang w:eastAsia="fi-FI"/>
        </w:rPr>
        <w:tab/>
      </w:r>
      <w:r w:rsidR="007C7FC4">
        <w:rPr>
          <w:rFonts w:ascii="Arial" w:eastAsiaTheme="minorEastAsia" w:hAnsi="Arial" w:cs="Arial"/>
          <w:sz w:val="19"/>
          <w:szCs w:val="19"/>
          <w:lang w:eastAsia="fi-FI"/>
        </w:rPr>
        <w:tab/>
      </w:r>
      <w:r>
        <w:rPr>
          <w:rFonts w:ascii="Arial" w:eastAsiaTheme="minorEastAsia" w:hAnsi="Arial" w:cs="Arial"/>
          <w:sz w:val="19"/>
          <w:szCs w:val="19"/>
          <w:lang w:eastAsia="fi-FI"/>
        </w:rPr>
        <w:t>Nimenselvennys</w:t>
      </w:r>
      <w:r w:rsidR="007C7FC4">
        <w:rPr>
          <w:rFonts w:ascii="Arial" w:eastAsiaTheme="minorEastAsia" w:hAnsi="Arial" w:cs="Arial"/>
          <w:sz w:val="19"/>
          <w:szCs w:val="19"/>
          <w:lang w:eastAsia="fi-FI"/>
        </w:rPr>
        <w:t xml:space="preserve"> </w:t>
      </w:r>
      <w:r w:rsidR="007C7FC4" w:rsidRPr="00082E36">
        <w:rPr>
          <w:rFonts w:ascii="Skatta Sans Regular" w:hAnsi="Skatta Sans Regular"/>
          <w:u w:val="single"/>
        </w:rPr>
        <w:fldChar w:fldCharType="begin">
          <w:ffData>
            <w:name w:val="Text4"/>
            <w:enabled/>
            <w:calcOnExit w:val="0"/>
            <w:textInput/>
          </w:ffData>
        </w:fldChar>
      </w:r>
      <w:r w:rsidR="007C7FC4" w:rsidRPr="00082E36">
        <w:rPr>
          <w:rFonts w:ascii="Skatta Sans Regular" w:hAnsi="Skatta Sans Regular"/>
          <w:u w:val="single"/>
        </w:rPr>
        <w:instrText xml:space="preserve"> FORMTEXT </w:instrText>
      </w:r>
      <w:r w:rsidR="007C7FC4" w:rsidRPr="00082E36">
        <w:rPr>
          <w:rFonts w:ascii="Skatta Sans Regular" w:hAnsi="Skatta Sans Regular"/>
          <w:u w:val="single"/>
        </w:rPr>
      </w:r>
      <w:r w:rsidR="007C7FC4" w:rsidRPr="00082E36">
        <w:rPr>
          <w:rFonts w:ascii="Skatta Sans Regular" w:hAnsi="Skatta Sans Regular"/>
          <w:u w:val="single"/>
        </w:rPr>
        <w:fldChar w:fldCharType="separate"/>
      </w:r>
      <w:r w:rsidR="007C7FC4" w:rsidRPr="00082E36">
        <w:rPr>
          <w:rFonts w:ascii="Skatta Sans Regular" w:hAnsi="Skatta Sans Regular"/>
          <w:noProof/>
          <w:u w:val="single"/>
        </w:rPr>
        <w:t> </w:t>
      </w:r>
      <w:r w:rsidR="007C7FC4" w:rsidRPr="00082E36">
        <w:rPr>
          <w:rFonts w:ascii="Skatta Sans Regular" w:hAnsi="Skatta Sans Regular"/>
          <w:noProof/>
          <w:u w:val="single"/>
        </w:rPr>
        <w:t> </w:t>
      </w:r>
      <w:r w:rsidR="007C7FC4" w:rsidRPr="00082E36">
        <w:rPr>
          <w:rFonts w:ascii="Skatta Sans Regular" w:hAnsi="Skatta Sans Regular"/>
          <w:noProof/>
          <w:u w:val="single"/>
        </w:rPr>
        <w:t> </w:t>
      </w:r>
      <w:r w:rsidR="007C7FC4" w:rsidRPr="00082E36">
        <w:rPr>
          <w:rFonts w:ascii="Skatta Sans Regular" w:hAnsi="Skatta Sans Regular"/>
          <w:noProof/>
          <w:u w:val="single"/>
        </w:rPr>
        <w:t> </w:t>
      </w:r>
      <w:r w:rsidR="007C7FC4" w:rsidRPr="00082E36">
        <w:rPr>
          <w:rFonts w:ascii="Skatta Sans Regular" w:hAnsi="Skatta Sans Regular"/>
          <w:noProof/>
          <w:u w:val="single"/>
        </w:rPr>
        <w:t> </w:t>
      </w:r>
      <w:r w:rsidR="007C7FC4" w:rsidRPr="00082E36">
        <w:rPr>
          <w:u w:val="single"/>
        </w:rPr>
        <w:fldChar w:fldCharType="end"/>
      </w:r>
    </w:p>
    <w:p w14:paraId="04957F67" w14:textId="5A75C4ED" w:rsidR="00A37D90" w:rsidRDefault="00A37D90" w:rsidP="00A37D90">
      <w:pPr>
        <w:widowControl w:val="0"/>
        <w:kinsoku w:val="0"/>
        <w:overflowPunct w:val="0"/>
        <w:autoSpaceDE w:val="0"/>
        <w:autoSpaceDN w:val="0"/>
        <w:adjustRightInd w:val="0"/>
        <w:spacing w:after="0" w:line="240" w:lineRule="auto"/>
        <w:ind w:left="755" w:right="26"/>
        <w:rPr>
          <w:rFonts w:ascii="Arial" w:eastAsiaTheme="minorEastAsia" w:hAnsi="Arial" w:cs="Arial"/>
          <w:sz w:val="19"/>
          <w:szCs w:val="19"/>
          <w:lang w:eastAsia="fi-FI"/>
        </w:rPr>
      </w:pPr>
    </w:p>
    <w:p w14:paraId="7310A3D7" w14:textId="77777777" w:rsidR="00333595" w:rsidRDefault="00333595" w:rsidP="00A37D90">
      <w:pPr>
        <w:widowControl w:val="0"/>
        <w:kinsoku w:val="0"/>
        <w:overflowPunct w:val="0"/>
        <w:autoSpaceDE w:val="0"/>
        <w:autoSpaceDN w:val="0"/>
        <w:adjustRightInd w:val="0"/>
        <w:spacing w:after="0" w:line="240" w:lineRule="auto"/>
        <w:ind w:left="755" w:right="26"/>
        <w:rPr>
          <w:rFonts w:ascii="Arial" w:eastAsiaTheme="minorEastAsia" w:hAnsi="Arial" w:cs="Arial"/>
          <w:sz w:val="19"/>
          <w:szCs w:val="19"/>
          <w:lang w:eastAsia="fi-FI"/>
        </w:rPr>
      </w:pPr>
    </w:p>
    <w:p w14:paraId="1D47DBEE" w14:textId="32E8B82E" w:rsidR="00A37D90" w:rsidRDefault="00943E61" w:rsidP="00A37D90">
      <w:pPr>
        <w:widowControl w:val="0"/>
        <w:kinsoku w:val="0"/>
        <w:overflowPunct w:val="0"/>
        <w:autoSpaceDE w:val="0"/>
        <w:autoSpaceDN w:val="0"/>
        <w:adjustRightInd w:val="0"/>
        <w:spacing w:after="0" w:line="240" w:lineRule="auto"/>
        <w:ind w:left="755" w:right="26"/>
        <w:rPr>
          <w:rFonts w:ascii="Arial" w:eastAsiaTheme="minorEastAsia" w:hAnsi="Arial" w:cs="Arial"/>
          <w:sz w:val="19"/>
          <w:szCs w:val="19"/>
          <w:lang w:eastAsia="fi-FI"/>
        </w:rPr>
      </w:pPr>
      <w:r>
        <w:rPr>
          <w:rFonts w:ascii="Arial" w:eastAsiaTheme="minorEastAsia" w:hAnsi="Arial" w:cs="Arial"/>
          <w:sz w:val="19"/>
          <w:szCs w:val="19"/>
          <w:lang w:eastAsia="fi-FI"/>
        </w:rPr>
        <w:t>Henkilötunnus/Y-tunnus</w:t>
      </w:r>
      <w:r w:rsidR="00A37D90">
        <w:rPr>
          <w:rFonts w:ascii="Arial" w:eastAsiaTheme="minorEastAsia" w:hAnsi="Arial" w:cs="Arial"/>
          <w:sz w:val="19"/>
          <w:szCs w:val="19"/>
          <w:lang w:eastAsia="fi-FI"/>
        </w:rPr>
        <w:t xml:space="preserve"> ja oikeushenkilön nimi</w:t>
      </w:r>
      <w:r>
        <w:rPr>
          <w:rFonts w:ascii="Arial" w:eastAsiaTheme="minorEastAsia" w:hAnsi="Arial" w:cs="Arial"/>
          <w:sz w:val="19"/>
          <w:szCs w:val="19"/>
          <w:lang w:eastAsia="fi-FI"/>
        </w:rPr>
        <w:t>:</w:t>
      </w:r>
      <w:r w:rsidR="00A37D90">
        <w:rPr>
          <w:rFonts w:ascii="Arial" w:eastAsiaTheme="minorEastAsia" w:hAnsi="Arial" w:cs="Arial"/>
          <w:sz w:val="19"/>
          <w:szCs w:val="19"/>
          <w:lang w:eastAsia="fi-FI"/>
        </w:rPr>
        <w:t xml:space="preserve"> </w:t>
      </w:r>
      <w:r w:rsidR="005D6A60" w:rsidRPr="00082E36">
        <w:rPr>
          <w:rFonts w:ascii="Skatta Sans Regular" w:hAnsi="Skatta Sans Regular"/>
          <w:u w:val="single"/>
        </w:rPr>
        <w:fldChar w:fldCharType="begin">
          <w:ffData>
            <w:name w:val="Text4"/>
            <w:enabled/>
            <w:calcOnExit w:val="0"/>
            <w:textInput/>
          </w:ffData>
        </w:fldChar>
      </w:r>
      <w:r w:rsidR="005D6A60" w:rsidRPr="00082E36">
        <w:rPr>
          <w:rFonts w:ascii="Skatta Sans Regular" w:hAnsi="Skatta Sans Regular"/>
          <w:u w:val="single"/>
        </w:rPr>
        <w:instrText xml:space="preserve"> FORMTEXT </w:instrText>
      </w:r>
      <w:r w:rsidR="005D6A60" w:rsidRPr="00082E36">
        <w:rPr>
          <w:rFonts w:ascii="Skatta Sans Regular" w:hAnsi="Skatta Sans Regular"/>
          <w:u w:val="single"/>
        </w:rPr>
      </w:r>
      <w:r w:rsidR="005D6A60" w:rsidRPr="00082E36">
        <w:rPr>
          <w:rFonts w:ascii="Skatta Sans Regular" w:hAnsi="Skatta Sans Regular"/>
          <w:u w:val="single"/>
        </w:rPr>
        <w:fldChar w:fldCharType="separate"/>
      </w:r>
      <w:r w:rsidR="005D6A60" w:rsidRPr="00082E36">
        <w:rPr>
          <w:rFonts w:ascii="Skatta Sans Regular" w:hAnsi="Skatta Sans Regular"/>
          <w:noProof/>
          <w:u w:val="single"/>
        </w:rPr>
        <w:t> </w:t>
      </w:r>
      <w:r w:rsidR="005D6A60" w:rsidRPr="00082E36">
        <w:rPr>
          <w:rFonts w:ascii="Skatta Sans Regular" w:hAnsi="Skatta Sans Regular"/>
          <w:noProof/>
          <w:u w:val="single"/>
        </w:rPr>
        <w:t> </w:t>
      </w:r>
      <w:r w:rsidR="005D6A60" w:rsidRPr="00082E36">
        <w:rPr>
          <w:rFonts w:ascii="Skatta Sans Regular" w:hAnsi="Skatta Sans Regular"/>
          <w:noProof/>
          <w:u w:val="single"/>
        </w:rPr>
        <w:t> </w:t>
      </w:r>
      <w:r w:rsidR="005D6A60" w:rsidRPr="00082E36">
        <w:rPr>
          <w:rFonts w:ascii="Skatta Sans Regular" w:hAnsi="Skatta Sans Regular"/>
          <w:noProof/>
          <w:u w:val="single"/>
        </w:rPr>
        <w:t> </w:t>
      </w:r>
      <w:r w:rsidR="005D6A60" w:rsidRPr="00082E36">
        <w:rPr>
          <w:rFonts w:ascii="Skatta Sans Regular" w:hAnsi="Skatta Sans Regular"/>
          <w:noProof/>
          <w:u w:val="single"/>
        </w:rPr>
        <w:t> </w:t>
      </w:r>
      <w:r w:rsidR="005D6A60" w:rsidRPr="00082E36">
        <w:rPr>
          <w:u w:val="single"/>
        </w:rPr>
        <w:fldChar w:fldCharType="end"/>
      </w:r>
    </w:p>
    <w:p w14:paraId="2BFAFB6F" w14:textId="77777777" w:rsidR="00943E61" w:rsidRDefault="00943E61" w:rsidP="00A37D90">
      <w:pPr>
        <w:widowControl w:val="0"/>
        <w:kinsoku w:val="0"/>
        <w:overflowPunct w:val="0"/>
        <w:autoSpaceDE w:val="0"/>
        <w:autoSpaceDN w:val="0"/>
        <w:adjustRightInd w:val="0"/>
        <w:spacing w:after="0" w:line="240" w:lineRule="auto"/>
        <w:ind w:left="755" w:right="26"/>
        <w:rPr>
          <w:rFonts w:ascii="Arial" w:eastAsiaTheme="minorEastAsia" w:hAnsi="Arial" w:cs="Arial"/>
          <w:sz w:val="19"/>
          <w:szCs w:val="19"/>
          <w:lang w:eastAsia="fi-FI"/>
        </w:rPr>
      </w:pPr>
    </w:p>
    <w:p w14:paraId="2CF256E7" w14:textId="24F5E572" w:rsidR="00943E61" w:rsidRDefault="00943E61" w:rsidP="00A37D90">
      <w:pPr>
        <w:widowControl w:val="0"/>
        <w:kinsoku w:val="0"/>
        <w:overflowPunct w:val="0"/>
        <w:autoSpaceDE w:val="0"/>
        <w:autoSpaceDN w:val="0"/>
        <w:adjustRightInd w:val="0"/>
        <w:spacing w:after="0" w:line="240" w:lineRule="auto"/>
        <w:ind w:left="755" w:right="26"/>
        <w:rPr>
          <w:rFonts w:ascii="Arial" w:eastAsiaTheme="minorEastAsia" w:hAnsi="Arial" w:cs="Arial"/>
          <w:sz w:val="19"/>
          <w:szCs w:val="19"/>
          <w:lang w:eastAsia="fi-FI"/>
        </w:rPr>
      </w:pPr>
      <w:r>
        <w:rPr>
          <w:rFonts w:ascii="Arial" w:eastAsiaTheme="minorEastAsia" w:hAnsi="Arial" w:cs="Arial"/>
          <w:sz w:val="19"/>
          <w:szCs w:val="19"/>
          <w:lang w:eastAsia="fi-FI"/>
        </w:rPr>
        <w:t>Puhelinnumero:</w:t>
      </w:r>
      <w:r w:rsidR="005D6A60">
        <w:rPr>
          <w:rFonts w:ascii="Arial" w:eastAsiaTheme="minorEastAsia" w:hAnsi="Arial" w:cs="Arial"/>
          <w:sz w:val="19"/>
          <w:szCs w:val="19"/>
          <w:lang w:eastAsia="fi-FI"/>
        </w:rPr>
        <w:t xml:space="preserve"> </w:t>
      </w:r>
      <w:r w:rsidR="005D6A60" w:rsidRPr="005D6A60">
        <w:rPr>
          <w:rFonts w:ascii="Skatta Sans Regular" w:hAnsi="Skatta Sans Regular"/>
          <w:u w:val="single"/>
        </w:rPr>
        <w:t xml:space="preserve"> </w:t>
      </w:r>
      <w:r w:rsidR="005D6A60" w:rsidRPr="00082E36">
        <w:rPr>
          <w:rFonts w:ascii="Skatta Sans Regular" w:hAnsi="Skatta Sans Regular"/>
          <w:u w:val="single"/>
        </w:rPr>
        <w:fldChar w:fldCharType="begin">
          <w:ffData>
            <w:name w:val="Text4"/>
            <w:enabled/>
            <w:calcOnExit w:val="0"/>
            <w:textInput/>
          </w:ffData>
        </w:fldChar>
      </w:r>
      <w:r w:rsidR="005D6A60" w:rsidRPr="00082E36">
        <w:rPr>
          <w:rFonts w:ascii="Skatta Sans Regular" w:hAnsi="Skatta Sans Regular"/>
          <w:u w:val="single"/>
        </w:rPr>
        <w:instrText xml:space="preserve"> FORMTEXT </w:instrText>
      </w:r>
      <w:r w:rsidR="005D6A60" w:rsidRPr="00082E36">
        <w:rPr>
          <w:rFonts w:ascii="Skatta Sans Regular" w:hAnsi="Skatta Sans Regular"/>
          <w:u w:val="single"/>
        </w:rPr>
      </w:r>
      <w:r w:rsidR="005D6A60" w:rsidRPr="00082E36">
        <w:rPr>
          <w:rFonts w:ascii="Skatta Sans Regular" w:hAnsi="Skatta Sans Regular"/>
          <w:u w:val="single"/>
        </w:rPr>
        <w:fldChar w:fldCharType="separate"/>
      </w:r>
      <w:r w:rsidR="005D6A60" w:rsidRPr="00082E36">
        <w:rPr>
          <w:rFonts w:ascii="Skatta Sans Regular" w:hAnsi="Skatta Sans Regular"/>
          <w:noProof/>
          <w:u w:val="single"/>
        </w:rPr>
        <w:t> </w:t>
      </w:r>
      <w:r w:rsidR="005D6A60" w:rsidRPr="00082E36">
        <w:rPr>
          <w:rFonts w:ascii="Skatta Sans Regular" w:hAnsi="Skatta Sans Regular"/>
          <w:noProof/>
          <w:u w:val="single"/>
        </w:rPr>
        <w:t> </w:t>
      </w:r>
      <w:r w:rsidR="005D6A60" w:rsidRPr="00082E36">
        <w:rPr>
          <w:rFonts w:ascii="Skatta Sans Regular" w:hAnsi="Skatta Sans Regular"/>
          <w:noProof/>
          <w:u w:val="single"/>
        </w:rPr>
        <w:t> </w:t>
      </w:r>
      <w:r w:rsidR="005D6A60" w:rsidRPr="00082E36">
        <w:rPr>
          <w:rFonts w:ascii="Skatta Sans Regular" w:hAnsi="Skatta Sans Regular"/>
          <w:noProof/>
          <w:u w:val="single"/>
        </w:rPr>
        <w:t> </w:t>
      </w:r>
      <w:r w:rsidR="005D6A60" w:rsidRPr="00082E36">
        <w:rPr>
          <w:rFonts w:ascii="Skatta Sans Regular" w:hAnsi="Skatta Sans Regular"/>
          <w:noProof/>
          <w:u w:val="single"/>
        </w:rPr>
        <w:t> </w:t>
      </w:r>
      <w:r w:rsidR="005D6A60" w:rsidRPr="00082E36">
        <w:rPr>
          <w:u w:val="single"/>
        </w:rPr>
        <w:fldChar w:fldCharType="end"/>
      </w:r>
    </w:p>
    <w:p w14:paraId="62D4AFF3" w14:textId="77777777" w:rsidR="00943E61" w:rsidRDefault="00943E61" w:rsidP="00A37D90">
      <w:pPr>
        <w:widowControl w:val="0"/>
        <w:kinsoku w:val="0"/>
        <w:overflowPunct w:val="0"/>
        <w:autoSpaceDE w:val="0"/>
        <w:autoSpaceDN w:val="0"/>
        <w:adjustRightInd w:val="0"/>
        <w:spacing w:after="0" w:line="240" w:lineRule="auto"/>
        <w:ind w:left="755" w:right="26"/>
        <w:rPr>
          <w:rFonts w:ascii="Arial" w:eastAsiaTheme="minorEastAsia" w:hAnsi="Arial" w:cs="Arial"/>
          <w:sz w:val="19"/>
          <w:szCs w:val="19"/>
          <w:lang w:eastAsia="fi-FI"/>
        </w:rPr>
      </w:pPr>
    </w:p>
    <w:p w14:paraId="32D8EA2B" w14:textId="57A70365" w:rsidR="00333595" w:rsidRDefault="006F1B93" w:rsidP="00943E61">
      <w:pPr>
        <w:widowControl w:val="0"/>
        <w:kinsoku w:val="0"/>
        <w:overflowPunct w:val="0"/>
        <w:autoSpaceDE w:val="0"/>
        <w:autoSpaceDN w:val="0"/>
        <w:adjustRightInd w:val="0"/>
        <w:spacing w:after="0" w:line="240" w:lineRule="auto"/>
        <w:ind w:left="755" w:right="26"/>
        <w:rPr>
          <w:rFonts w:ascii="Arial" w:eastAsiaTheme="minorEastAsia" w:hAnsi="Arial" w:cs="Arial"/>
          <w:sz w:val="19"/>
          <w:szCs w:val="19"/>
          <w:lang w:eastAsia="fi-FI"/>
        </w:rPr>
      </w:pPr>
      <w:r w:rsidRPr="006F1B93">
        <w:rPr>
          <w:rFonts w:ascii="Arial" w:eastAsiaTheme="minorEastAsia" w:hAnsi="Arial" w:cs="Arial"/>
          <w:sz w:val="19"/>
          <w:szCs w:val="19"/>
          <w:lang w:eastAsia="fi-FI"/>
        </w:rPr>
        <w:t xml:space="preserve">Palautetaan täytettynä </w:t>
      </w:r>
      <w:r w:rsidR="00943E61">
        <w:rPr>
          <w:rFonts w:ascii="Arial" w:eastAsiaTheme="minorEastAsia" w:hAnsi="Arial" w:cs="Arial"/>
          <w:sz w:val="19"/>
          <w:szCs w:val="19"/>
          <w:lang w:eastAsia="fi-FI"/>
        </w:rPr>
        <w:t xml:space="preserve">joko </w:t>
      </w:r>
      <w:r w:rsidR="00333595">
        <w:rPr>
          <w:rFonts w:ascii="Arial" w:eastAsiaTheme="minorEastAsia" w:hAnsi="Arial" w:cs="Arial"/>
          <w:sz w:val="19"/>
          <w:szCs w:val="19"/>
          <w:lang w:eastAsia="fi-FI"/>
        </w:rPr>
        <w:t xml:space="preserve">sähköpostitse liitetiedostona (esim. </w:t>
      </w:r>
      <w:r w:rsidR="00333595" w:rsidRPr="00FA2EEC">
        <w:rPr>
          <w:rFonts w:ascii="Arial" w:eastAsiaTheme="minorEastAsia" w:hAnsi="Arial" w:cs="Arial"/>
          <w:sz w:val="19"/>
          <w:szCs w:val="19"/>
          <w:lang w:eastAsia="fi-FI"/>
        </w:rPr>
        <w:t>PDF</w:t>
      </w:r>
      <w:r w:rsidR="00DF6E13" w:rsidRPr="00FA2EEC">
        <w:rPr>
          <w:rFonts w:ascii="Arial" w:eastAsiaTheme="minorEastAsia" w:hAnsi="Arial" w:cs="Arial"/>
          <w:sz w:val="19"/>
          <w:szCs w:val="19"/>
          <w:lang w:eastAsia="fi-FI"/>
        </w:rPr>
        <w:t xml:space="preserve"> tai kuva</w:t>
      </w:r>
      <w:r w:rsidR="00333595" w:rsidRPr="00FA2EEC">
        <w:rPr>
          <w:rFonts w:ascii="Arial" w:eastAsiaTheme="minorEastAsia" w:hAnsi="Arial" w:cs="Arial"/>
          <w:sz w:val="19"/>
          <w:szCs w:val="19"/>
          <w:lang w:eastAsia="fi-FI"/>
        </w:rPr>
        <w:t>) osoitteeseen</w:t>
      </w:r>
      <w:r w:rsidR="00333595">
        <w:rPr>
          <w:rFonts w:ascii="Arial" w:eastAsiaTheme="minorEastAsia" w:hAnsi="Arial" w:cs="Arial"/>
          <w:sz w:val="19"/>
          <w:szCs w:val="19"/>
          <w:lang w:eastAsia="fi-FI"/>
        </w:rPr>
        <w:t xml:space="preserve"> </w:t>
      </w:r>
      <w:hyperlink r:id="rId8" w:history="1">
        <w:r w:rsidR="00333595" w:rsidRPr="009F016A">
          <w:rPr>
            <w:rStyle w:val="Hyperlink"/>
            <w:rFonts w:ascii="Arial" w:eastAsiaTheme="minorEastAsia" w:hAnsi="Arial" w:cs="Arial"/>
            <w:sz w:val="19"/>
            <w:szCs w:val="19"/>
            <w:lang w:eastAsia="fi-FI"/>
          </w:rPr>
          <w:t>veli.siitonen@merilampi.com</w:t>
        </w:r>
      </w:hyperlink>
      <w:r w:rsidR="00333595">
        <w:rPr>
          <w:rFonts w:ascii="Arial" w:eastAsiaTheme="minorEastAsia" w:hAnsi="Arial" w:cs="Arial"/>
          <w:sz w:val="19"/>
          <w:szCs w:val="19"/>
          <w:lang w:eastAsia="fi-FI"/>
        </w:rPr>
        <w:t xml:space="preserve"> tai </w:t>
      </w:r>
      <w:r w:rsidR="00943E61">
        <w:rPr>
          <w:rFonts w:ascii="Arial" w:eastAsiaTheme="minorEastAsia" w:hAnsi="Arial" w:cs="Arial"/>
          <w:sz w:val="19"/>
          <w:szCs w:val="19"/>
          <w:lang w:eastAsia="fi-FI"/>
        </w:rPr>
        <w:t xml:space="preserve">postitse </w:t>
      </w:r>
      <w:r w:rsidRPr="006F1B93">
        <w:rPr>
          <w:rFonts w:ascii="Arial" w:eastAsiaTheme="minorEastAsia" w:hAnsi="Arial" w:cs="Arial"/>
          <w:sz w:val="19"/>
          <w:szCs w:val="19"/>
          <w:lang w:eastAsia="fi-FI"/>
        </w:rPr>
        <w:t xml:space="preserve">osoitteeseen </w:t>
      </w:r>
      <w:r w:rsidR="00943E61">
        <w:rPr>
          <w:rFonts w:ascii="Arial" w:eastAsiaTheme="minorEastAsia" w:hAnsi="Arial" w:cs="Arial"/>
          <w:sz w:val="19"/>
          <w:szCs w:val="19"/>
          <w:lang w:eastAsia="fi-FI"/>
        </w:rPr>
        <w:t>Asianajotoimisto Merilampi Oy, Veli Siitonen, Keskuskatu 7, 00100 HELSINKI</w:t>
      </w:r>
      <w:r w:rsidR="00333595">
        <w:rPr>
          <w:rFonts w:ascii="Arial" w:eastAsiaTheme="minorEastAsia" w:hAnsi="Arial" w:cs="Arial"/>
          <w:sz w:val="19"/>
          <w:szCs w:val="19"/>
          <w:lang w:eastAsia="fi-FI"/>
        </w:rPr>
        <w:t>.</w:t>
      </w:r>
    </w:p>
    <w:p w14:paraId="35238F3E" w14:textId="77777777" w:rsidR="001460FE" w:rsidRDefault="001460FE" w:rsidP="00943E61">
      <w:pPr>
        <w:widowControl w:val="0"/>
        <w:kinsoku w:val="0"/>
        <w:overflowPunct w:val="0"/>
        <w:autoSpaceDE w:val="0"/>
        <w:autoSpaceDN w:val="0"/>
        <w:adjustRightInd w:val="0"/>
        <w:spacing w:after="0" w:line="240" w:lineRule="auto"/>
        <w:ind w:left="755" w:right="26"/>
        <w:rPr>
          <w:rFonts w:ascii="Arial" w:eastAsiaTheme="minorEastAsia" w:hAnsi="Arial" w:cs="Arial"/>
          <w:sz w:val="19"/>
          <w:szCs w:val="19"/>
          <w:lang w:eastAsia="fi-FI"/>
        </w:rPr>
      </w:pPr>
    </w:p>
    <w:p w14:paraId="6CD6F483" w14:textId="3D3A1BFF" w:rsidR="00A37363" w:rsidRPr="00943E61" w:rsidRDefault="00943E61" w:rsidP="00943E61">
      <w:pPr>
        <w:widowControl w:val="0"/>
        <w:kinsoku w:val="0"/>
        <w:overflowPunct w:val="0"/>
        <w:autoSpaceDE w:val="0"/>
        <w:autoSpaceDN w:val="0"/>
        <w:adjustRightInd w:val="0"/>
        <w:spacing w:after="0" w:line="240" w:lineRule="auto"/>
        <w:ind w:left="755" w:right="26"/>
        <w:rPr>
          <w:rFonts w:ascii="Arial" w:eastAsiaTheme="minorEastAsia" w:hAnsi="Arial" w:cs="Arial"/>
          <w:sz w:val="19"/>
          <w:szCs w:val="19"/>
          <w:lang w:eastAsia="fi-FI"/>
        </w:rPr>
      </w:pPr>
      <w:r w:rsidRPr="00943E61">
        <w:rPr>
          <w:rFonts w:ascii="Arial" w:eastAsiaTheme="minorEastAsia" w:hAnsi="Arial" w:cs="Arial"/>
          <w:b/>
          <w:bCs/>
          <w:sz w:val="19"/>
          <w:szCs w:val="19"/>
          <w:lang w:eastAsia="fi-FI"/>
        </w:rPr>
        <w:t xml:space="preserve">Valtakirja tulee palauttaa siten, että se on perillä viimeistään </w:t>
      </w:r>
      <w:r w:rsidR="00597CEA">
        <w:rPr>
          <w:rFonts w:ascii="Arial" w:eastAsiaTheme="minorEastAsia" w:hAnsi="Arial" w:cs="Arial"/>
          <w:b/>
          <w:bCs/>
          <w:sz w:val="19"/>
          <w:szCs w:val="19"/>
          <w:lang w:eastAsia="fi-FI"/>
        </w:rPr>
        <w:t xml:space="preserve">maanantaina </w:t>
      </w:r>
      <w:r w:rsidR="00E5431C">
        <w:rPr>
          <w:rFonts w:ascii="Arial" w:eastAsiaTheme="minorEastAsia" w:hAnsi="Arial" w:cs="Arial"/>
          <w:b/>
          <w:bCs/>
          <w:sz w:val="19"/>
          <w:szCs w:val="19"/>
          <w:lang w:eastAsia="fi-FI"/>
        </w:rPr>
        <w:t>2</w:t>
      </w:r>
      <w:r w:rsidR="00597CEA">
        <w:rPr>
          <w:rFonts w:ascii="Arial" w:eastAsiaTheme="minorEastAsia" w:hAnsi="Arial" w:cs="Arial"/>
          <w:b/>
          <w:bCs/>
          <w:sz w:val="19"/>
          <w:szCs w:val="19"/>
          <w:lang w:eastAsia="fi-FI"/>
        </w:rPr>
        <w:t>0</w:t>
      </w:r>
      <w:r w:rsidR="00E5431C">
        <w:rPr>
          <w:rFonts w:ascii="Arial" w:eastAsiaTheme="minorEastAsia" w:hAnsi="Arial" w:cs="Arial"/>
          <w:b/>
          <w:bCs/>
          <w:sz w:val="19"/>
          <w:szCs w:val="19"/>
          <w:lang w:eastAsia="fi-FI"/>
        </w:rPr>
        <w:t>.</w:t>
      </w:r>
      <w:r w:rsidR="001460FE">
        <w:rPr>
          <w:rFonts w:ascii="Arial" w:eastAsiaTheme="minorEastAsia" w:hAnsi="Arial" w:cs="Arial"/>
          <w:b/>
          <w:bCs/>
          <w:sz w:val="19"/>
          <w:szCs w:val="19"/>
          <w:lang w:eastAsia="fi-FI"/>
        </w:rPr>
        <w:t>4</w:t>
      </w:r>
      <w:r w:rsidR="006A4AFF">
        <w:rPr>
          <w:rFonts w:ascii="Arial" w:eastAsiaTheme="minorEastAsia" w:hAnsi="Arial" w:cs="Arial"/>
          <w:b/>
          <w:bCs/>
          <w:sz w:val="19"/>
          <w:szCs w:val="19"/>
          <w:lang w:eastAsia="fi-FI"/>
        </w:rPr>
        <w:t>.</w:t>
      </w:r>
      <w:r w:rsidRPr="00943E61">
        <w:rPr>
          <w:rFonts w:ascii="Arial" w:eastAsiaTheme="minorEastAsia" w:hAnsi="Arial" w:cs="Arial"/>
          <w:b/>
          <w:bCs/>
          <w:sz w:val="19"/>
          <w:szCs w:val="19"/>
          <w:lang w:eastAsia="fi-FI"/>
        </w:rPr>
        <w:t>2020 kello 1</w:t>
      </w:r>
      <w:r w:rsidR="00597CEA">
        <w:rPr>
          <w:rFonts w:ascii="Arial" w:eastAsiaTheme="minorEastAsia" w:hAnsi="Arial" w:cs="Arial"/>
          <w:b/>
          <w:bCs/>
          <w:sz w:val="19"/>
          <w:szCs w:val="19"/>
          <w:lang w:eastAsia="fi-FI"/>
        </w:rPr>
        <w:t>2</w:t>
      </w:r>
      <w:r w:rsidRPr="00943E61">
        <w:rPr>
          <w:rFonts w:ascii="Arial" w:eastAsiaTheme="minorEastAsia" w:hAnsi="Arial" w:cs="Arial"/>
          <w:b/>
          <w:bCs/>
          <w:sz w:val="19"/>
          <w:szCs w:val="19"/>
          <w:lang w:eastAsia="fi-FI"/>
        </w:rPr>
        <w:t>.00.</w:t>
      </w:r>
    </w:p>
    <w:sectPr w:rsidR="00A37363" w:rsidRPr="00943E61" w:rsidSect="006F1B93">
      <w:headerReference w:type="even" r:id="rId9"/>
      <w:headerReference w:type="default" r:id="rId10"/>
      <w:footerReference w:type="even" r:id="rId11"/>
      <w:footerReference w:type="default" r:id="rId12"/>
      <w:headerReference w:type="first" r:id="rId13"/>
      <w:footerReference w:type="first" r:id="rId14"/>
      <w:type w:val="continuous"/>
      <w:pgSz w:w="11910" w:h="16840"/>
      <w:pgMar w:top="238" w:right="600" w:bottom="249" w:left="794" w:header="709" w:footer="709" w:gutter="0"/>
      <w:cols w:space="708" w:equalWidth="0">
        <w:col w:w="10516"/>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8142A" w14:textId="77777777" w:rsidR="00D60F82" w:rsidRDefault="00D60F82" w:rsidP="006F1B93">
      <w:pPr>
        <w:spacing w:after="0" w:line="240" w:lineRule="auto"/>
      </w:pPr>
      <w:r>
        <w:separator/>
      </w:r>
    </w:p>
  </w:endnote>
  <w:endnote w:type="continuationSeparator" w:id="0">
    <w:p w14:paraId="7D3F1D53" w14:textId="77777777" w:rsidR="00D60F82" w:rsidRDefault="00D60F82" w:rsidP="006F1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katta Sans Regular">
    <w:altName w:val="Calibri"/>
    <w:panose1 w:val="00000500000000000000"/>
    <w:charset w:val="00"/>
    <w:family w:val="auto"/>
    <w:pitch w:val="variable"/>
    <w:sig w:usb0="A000022F" w:usb1="4000205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8AE21" w14:textId="77777777" w:rsidR="007C7FC4" w:rsidRDefault="007C7F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60AA3" w14:textId="77777777" w:rsidR="007C7FC4" w:rsidRDefault="007C7F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E0EA9" w14:textId="77777777" w:rsidR="007C7FC4" w:rsidRDefault="007C7F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B2A17" w14:textId="77777777" w:rsidR="00D60F82" w:rsidRDefault="00D60F82" w:rsidP="006F1B93">
      <w:pPr>
        <w:spacing w:after="0" w:line="240" w:lineRule="auto"/>
      </w:pPr>
      <w:r>
        <w:separator/>
      </w:r>
    </w:p>
  </w:footnote>
  <w:footnote w:type="continuationSeparator" w:id="0">
    <w:p w14:paraId="05EEB93D" w14:textId="77777777" w:rsidR="00D60F82" w:rsidRDefault="00D60F82" w:rsidP="006F1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ECD3B" w14:textId="77777777" w:rsidR="007C7FC4" w:rsidRDefault="007C7F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BB43F" w14:textId="1479AAE0" w:rsidR="00BE0651" w:rsidRDefault="000B1E9E">
    <w:pPr>
      <w:pStyle w:val="Header"/>
    </w:pPr>
    <w:r>
      <w:rPr>
        <w:noProof/>
        <w:lang w:eastAsia="fi-FI"/>
      </w:rPr>
      <w:drawing>
        <wp:anchor distT="0" distB="0" distL="114300" distR="114300" simplePos="0" relativeHeight="251658240" behindDoc="0" locked="0" layoutInCell="1" allowOverlap="1" wp14:anchorId="0DC0E5EB" wp14:editId="19D88DFA">
          <wp:simplePos x="0" y="0"/>
          <wp:positionH relativeFrom="column">
            <wp:posOffset>-190</wp:posOffset>
          </wp:positionH>
          <wp:positionV relativeFrom="paragraph">
            <wp:posOffset>-2880</wp:posOffset>
          </wp:positionV>
          <wp:extent cx="849630" cy="821055"/>
          <wp:effectExtent l="0" t="0" r="7620" b="0"/>
          <wp:wrapThrough wrapText="bothSides">
            <wp:wrapPolygon edited="0">
              <wp:start x="0" y="0"/>
              <wp:lineTo x="0" y="21049"/>
              <wp:lineTo x="21309" y="21049"/>
              <wp:lineTo x="21309" y="0"/>
              <wp:lineTo x="0" y="0"/>
            </wp:wrapPolygon>
          </wp:wrapThrough>
          <wp:docPr id="52" name="Picture 52" descr="X:\Kesko Oyj\Laki\Yhteinen\Konserni\Immateriaali\Tavaramerkit\Kuvat ja logot\oranssi k logo 2017\klogo o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Kesko Oyj\Laki\Yhteinen\Konserni\Immateriaali\Tavaramerkit\Kuvat ja logot\oranssi k logo 2017\klogo oran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9630" cy="821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77F18" w14:textId="77777777" w:rsidR="007C7FC4" w:rsidRDefault="007C7F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7"/>
      <w:numFmt w:val="decimal"/>
      <w:lvlText w:val="%1."/>
      <w:lvlJc w:val="left"/>
      <w:pPr>
        <w:ind w:left="1322" w:hanging="567"/>
      </w:pPr>
      <w:rPr>
        <w:rFonts w:ascii="Arial" w:hAnsi="Arial" w:cs="Arial"/>
        <w:b w:val="0"/>
        <w:bCs w:val="0"/>
        <w:sz w:val="18"/>
        <w:szCs w:val="18"/>
      </w:rPr>
    </w:lvl>
    <w:lvl w:ilvl="1">
      <w:numFmt w:val="bullet"/>
      <w:lvlText w:val="•"/>
      <w:lvlJc w:val="left"/>
      <w:pPr>
        <w:ind w:left="2216" w:hanging="567"/>
      </w:pPr>
    </w:lvl>
    <w:lvl w:ilvl="2">
      <w:numFmt w:val="bullet"/>
      <w:lvlText w:val="•"/>
      <w:lvlJc w:val="left"/>
      <w:pPr>
        <w:ind w:left="3113" w:hanging="567"/>
      </w:pPr>
    </w:lvl>
    <w:lvl w:ilvl="3">
      <w:numFmt w:val="bullet"/>
      <w:lvlText w:val="•"/>
      <w:lvlJc w:val="left"/>
      <w:pPr>
        <w:ind w:left="4009" w:hanging="567"/>
      </w:pPr>
    </w:lvl>
    <w:lvl w:ilvl="4">
      <w:numFmt w:val="bullet"/>
      <w:lvlText w:val="•"/>
      <w:lvlJc w:val="left"/>
      <w:pPr>
        <w:ind w:left="4906" w:hanging="567"/>
      </w:pPr>
    </w:lvl>
    <w:lvl w:ilvl="5">
      <w:numFmt w:val="bullet"/>
      <w:lvlText w:val="•"/>
      <w:lvlJc w:val="left"/>
      <w:pPr>
        <w:ind w:left="5803" w:hanging="567"/>
      </w:pPr>
    </w:lvl>
    <w:lvl w:ilvl="6">
      <w:numFmt w:val="bullet"/>
      <w:lvlText w:val="•"/>
      <w:lvlJc w:val="left"/>
      <w:pPr>
        <w:ind w:left="6699" w:hanging="567"/>
      </w:pPr>
    </w:lvl>
    <w:lvl w:ilvl="7">
      <w:numFmt w:val="bullet"/>
      <w:lvlText w:val="•"/>
      <w:lvlJc w:val="left"/>
      <w:pPr>
        <w:ind w:left="7596" w:hanging="567"/>
      </w:pPr>
    </w:lvl>
    <w:lvl w:ilvl="8">
      <w:numFmt w:val="bullet"/>
      <w:lvlText w:val="•"/>
      <w:lvlJc w:val="left"/>
      <w:pPr>
        <w:ind w:left="8493" w:hanging="567"/>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ocumentProtection w:edit="forms" w:enforcement="1" w:cryptProviderType="rsaAES" w:cryptAlgorithmClass="hash" w:cryptAlgorithmType="typeAny" w:cryptAlgorithmSid="14" w:cryptSpinCount="100000" w:hash="agnCFyD400kjViPaqMSMVijBxQyqMGsy0XFwAWyi+YN/YjVn35xpH6ytJOwCBGgTBk8AYnTTZQY/VGd1UIxK/g==" w:salt="NpzXllPRPm2GNdeWXosk6A=="/>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B93"/>
    <w:rsid w:val="00082E36"/>
    <w:rsid w:val="000B1E9E"/>
    <w:rsid w:val="000C32F9"/>
    <w:rsid w:val="000D0907"/>
    <w:rsid w:val="00121F57"/>
    <w:rsid w:val="001460FE"/>
    <w:rsid w:val="001D51EE"/>
    <w:rsid w:val="001D5D2F"/>
    <w:rsid w:val="00317DC5"/>
    <w:rsid w:val="00333595"/>
    <w:rsid w:val="003C01F4"/>
    <w:rsid w:val="003F1DE4"/>
    <w:rsid w:val="0048587D"/>
    <w:rsid w:val="004A5A14"/>
    <w:rsid w:val="004B0CCA"/>
    <w:rsid w:val="004C1A83"/>
    <w:rsid w:val="0052790C"/>
    <w:rsid w:val="00580458"/>
    <w:rsid w:val="0059337B"/>
    <w:rsid w:val="00597CEA"/>
    <w:rsid w:val="005D6A60"/>
    <w:rsid w:val="005F0267"/>
    <w:rsid w:val="006A4AFF"/>
    <w:rsid w:val="006C53C5"/>
    <w:rsid w:val="006F1B93"/>
    <w:rsid w:val="00777AA3"/>
    <w:rsid w:val="007C7FC4"/>
    <w:rsid w:val="008367A9"/>
    <w:rsid w:val="00943E61"/>
    <w:rsid w:val="0095457E"/>
    <w:rsid w:val="00977D7F"/>
    <w:rsid w:val="00A37363"/>
    <w:rsid w:val="00A37D90"/>
    <w:rsid w:val="00A932B5"/>
    <w:rsid w:val="00B82BDE"/>
    <w:rsid w:val="00BC14AE"/>
    <w:rsid w:val="00BE0651"/>
    <w:rsid w:val="00C13120"/>
    <w:rsid w:val="00C5229D"/>
    <w:rsid w:val="00C60015"/>
    <w:rsid w:val="00C67092"/>
    <w:rsid w:val="00D60F82"/>
    <w:rsid w:val="00D65197"/>
    <w:rsid w:val="00D821D4"/>
    <w:rsid w:val="00DB25C8"/>
    <w:rsid w:val="00DF6E13"/>
    <w:rsid w:val="00E03E5A"/>
    <w:rsid w:val="00E446B3"/>
    <w:rsid w:val="00E5431C"/>
    <w:rsid w:val="00E74156"/>
    <w:rsid w:val="00E82DDE"/>
    <w:rsid w:val="00E961DB"/>
    <w:rsid w:val="00EA5725"/>
    <w:rsid w:val="00EF653E"/>
    <w:rsid w:val="00F1237F"/>
    <w:rsid w:val="00FA2EE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06FCF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1B93"/>
    <w:pPr>
      <w:tabs>
        <w:tab w:val="center" w:pos="4819"/>
        <w:tab w:val="right" w:pos="9638"/>
      </w:tabs>
      <w:spacing w:after="0" w:line="240" w:lineRule="auto"/>
    </w:pPr>
  </w:style>
  <w:style w:type="character" w:customStyle="1" w:styleId="HeaderChar">
    <w:name w:val="Header Char"/>
    <w:basedOn w:val="DefaultParagraphFont"/>
    <w:link w:val="Header"/>
    <w:uiPriority w:val="99"/>
    <w:rsid w:val="006F1B93"/>
  </w:style>
  <w:style w:type="paragraph" w:styleId="Footer">
    <w:name w:val="footer"/>
    <w:basedOn w:val="Normal"/>
    <w:link w:val="FooterChar"/>
    <w:uiPriority w:val="99"/>
    <w:unhideWhenUsed/>
    <w:rsid w:val="006F1B93"/>
    <w:pPr>
      <w:tabs>
        <w:tab w:val="center" w:pos="4819"/>
        <w:tab w:val="right" w:pos="9638"/>
      </w:tabs>
      <w:spacing w:after="0" w:line="240" w:lineRule="auto"/>
    </w:pPr>
  </w:style>
  <w:style w:type="character" w:customStyle="1" w:styleId="FooterChar">
    <w:name w:val="Footer Char"/>
    <w:basedOn w:val="DefaultParagraphFont"/>
    <w:link w:val="Footer"/>
    <w:uiPriority w:val="99"/>
    <w:rsid w:val="006F1B93"/>
  </w:style>
  <w:style w:type="character" w:styleId="Hyperlink">
    <w:name w:val="Hyperlink"/>
    <w:basedOn w:val="DefaultParagraphFont"/>
    <w:uiPriority w:val="99"/>
    <w:unhideWhenUsed/>
    <w:rsid w:val="00943E61"/>
    <w:rPr>
      <w:color w:val="0563C1" w:themeColor="hyperlink"/>
      <w:u w:val="single"/>
    </w:rPr>
  </w:style>
  <w:style w:type="character" w:customStyle="1" w:styleId="UnresolvedMention1">
    <w:name w:val="Unresolved Mention1"/>
    <w:basedOn w:val="DefaultParagraphFont"/>
    <w:uiPriority w:val="99"/>
    <w:semiHidden/>
    <w:unhideWhenUsed/>
    <w:rsid w:val="00943E61"/>
    <w:rPr>
      <w:color w:val="605E5C"/>
      <w:shd w:val="clear" w:color="auto" w:fill="E1DFDD"/>
    </w:rPr>
  </w:style>
  <w:style w:type="table" w:styleId="TableGrid">
    <w:name w:val="Table Grid"/>
    <w:basedOn w:val="TableNormal"/>
    <w:rsid w:val="000D0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460FE"/>
    <w:rPr>
      <w:sz w:val="16"/>
      <w:szCs w:val="16"/>
    </w:rPr>
  </w:style>
  <w:style w:type="paragraph" w:styleId="CommentText">
    <w:name w:val="annotation text"/>
    <w:basedOn w:val="Normal"/>
    <w:link w:val="CommentTextChar"/>
    <w:uiPriority w:val="99"/>
    <w:semiHidden/>
    <w:unhideWhenUsed/>
    <w:rsid w:val="001460FE"/>
    <w:pPr>
      <w:spacing w:line="240" w:lineRule="auto"/>
    </w:pPr>
    <w:rPr>
      <w:sz w:val="20"/>
      <w:szCs w:val="20"/>
    </w:rPr>
  </w:style>
  <w:style w:type="character" w:customStyle="1" w:styleId="CommentTextChar">
    <w:name w:val="Comment Text Char"/>
    <w:basedOn w:val="DefaultParagraphFont"/>
    <w:link w:val="CommentText"/>
    <w:uiPriority w:val="99"/>
    <w:semiHidden/>
    <w:rsid w:val="001460FE"/>
    <w:rPr>
      <w:sz w:val="20"/>
      <w:szCs w:val="20"/>
    </w:rPr>
  </w:style>
  <w:style w:type="paragraph" w:styleId="CommentSubject">
    <w:name w:val="annotation subject"/>
    <w:basedOn w:val="CommentText"/>
    <w:next w:val="CommentText"/>
    <w:link w:val="CommentSubjectChar"/>
    <w:uiPriority w:val="99"/>
    <w:semiHidden/>
    <w:unhideWhenUsed/>
    <w:rsid w:val="001460FE"/>
    <w:rPr>
      <w:b/>
      <w:bCs/>
    </w:rPr>
  </w:style>
  <w:style w:type="character" w:customStyle="1" w:styleId="CommentSubjectChar">
    <w:name w:val="Comment Subject Char"/>
    <w:basedOn w:val="CommentTextChar"/>
    <w:link w:val="CommentSubject"/>
    <w:uiPriority w:val="99"/>
    <w:semiHidden/>
    <w:rsid w:val="001460FE"/>
    <w:rPr>
      <w:b/>
      <w:bCs/>
      <w:sz w:val="20"/>
      <w:szCs w:val="20"/>
    </w:rPr>
  </w:style>
  <w:style w:type="paragraph" w:styleId="BalloonText">
    <w:name w:val="Balloon Text"/>
    <w:basedOn w:val="Normal"/>
    <w:link w:val="BalloonTextChar"/>
    <w:uiPriority w:val="99"/>
    <w:semiHidden/>
    <w:unhideWhenUsed/>
    <w:rsid w:val="001460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0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49896">
      <w:bodyDiv w:val="1"/>
      <w:marLeft w:val="0"/>
      <w:marRight w:val="0"/>
      <w:marTop w:val="0"/>
      <w:marBottom w:val="0"/>
      <w:divBdr>
        <w:top w:val="none" w:sz="0" w:space="0" w:color="auto"/>
        <w:left w:val="none" w:sz="0" w:space="0" w:color="auto"/>
        <w:bottom w:val="none" w:sz="0" w:space="0" w:color="auto"/>
        <w:right w:val="none" w:sz="0" w:space="0" w:color="auto"/>
      </w:divBdr>
    </w:div>
    <w:div w:id="514996795">
      <w:bodyDiv w:val="1"/>
      <w:marLeft w:val="0"/>
      <w:marRight w:val="0"/>
      <w:marTop w:val="0"/>
      <w:marBottom w:val="0"/>
      <w:divBdr>
        <w:top w:val="none" w:sz="0" w:space="0" w:color="auto"/>
        <w:left w:val="none" w:sz="0" w:space="0" w:color="auto"/>
        <w:bottom w:val="none" w:sz="0" w:space="0" w:color="auto"/>
        <w:right w:val="none" w:sz="0" w:space="0" w:color="auto"/>
      </w:divBdr>
    </w:div>
    <w:div w:id="592973060">
      <w:bodyDiv w:val="1"/>
      <w:marLeft w:val="0"/>
      <w:marRight w:val="0"/>
      <w:marTop w:val="0"/>
      <w:marBottom w:val="0"/>
      <w:divBdr>
        <w:top w:val="none" w:sz="0" w:space="0" w:color="auto"/>
        <w:left w:val="none" w:sz="0" w:space="0" w:color="auto"/>
        <w:bottom w:val="none" w:sz="0" w:space="0" w:color="auto"/>
        <w:right w:val="none" w:sz="0" w:space="0" w:color="auto"/>
      </w:divBdr>
    </w:div>
    <w:div w:id="1401951509">
      <w:bodyDiv w:val="1"/>
      <w:marLeft w:val="0"/>
      <w:marRight w:val="0"/>
      <w:marTop w:val="0"/>
      <w:marBottom w:val="0"/>
      <w:divBdr>
        <w:top w:val="none" w:sz="0" w:space="0" w:color="auto"/>
        <w:left w:val="none" w:sz="0" w:space="0" w:color="auto"/>
        <w:bottom w:val="none" w:sz="0" w:space="0" w:color="auto"/>
        <w:right w:val="none" w:sz="0" w:space="0" w:color="auto"/>
      </w:divBdr>
    </w:div>
    <w:div w:id="1647541901">
      <w:bodyDiv w:val="1"/>
      <w:marLeft w:val="0"/>
      <w:marRight w:val="0"/>
      <w:marTop w:val="0"/>
      <w:marBottom w:val="0"/>
      <w:divBdr>
        <w:top w:val="none" w:sz="0" w:space="0" w:color="auto"/>
        <w:left w:val="none" w:sz="0" w:space="0" w:color="auto"/>
        <w:bottom w:val="none" w:sz="0" w:space="0" w:color="auto"/>
        <w:right w:val="none" w:sz="0" w:space="0" w:color="auto"/>
      </w:divBdr>
    </w:div>
    <w:div w:id="1757902312">
      <w:bodyDiv w:val="1"/>
      <w:marLeft w:val="0"/>
      <w:marRight w:val="0"/>
      <w:marTop w:val="0"/>
      <w:marBottom w:val="0"/>
      <w:divBdr>
        <w:top w:val="none" w:sz="0" w:space="0" w:color="auto"/>
        <w:left w:val="none" w:sz="0" w:space="0" w:color="auto"/>
        <w:bottom w:val="none" w:sz="0" w:space="0" w:color="auto"/>
        <w:right w:val="none" w:sz="0" w:space="0" w:color="auto"/>
      </w:divBdr>
    </w:div>
    <w:div w:id="1779831254">
      <w:bodyDiv w:val="1"/>
      <w:marLeft w:val="0"/>
      <w:marRight w:val="0"/>
      <w:marTop w:val="0"/>
      <w:marBottom w:val="0"/>
      <w:divBdr>
        <w:top w:val="none" w:sz="0" w:space="0" w:color="auto"/>
        <w:left w:val="none" w:sz="0" w:space="0" w:color="auto"/>
        <w:bottom w:val="none" w:sz="0" w:space="0" w:color="auto"/>
        <w:right w:val="none" w:sz="0" w:space="0" w:color="auto"/>
      </w:divBdr>
    </w:div>
    <w:div w:id="1822312291">
      <w:bodyDiv w:val="1"/>
      <w:marLeft w:val="0"/>
      <w:marRight w:val="0"/>
      <w:marTop w:val="0"/>
      <w:marBottom w:val="0"/>
      <w:divBdr>
        <w:top w:val="none" w:sz="0" w:space="0" w:color="auto"/>
        <w:left w:val="none" w:sz="0" w:space="0" w:color="auto"/>
        <w:bottom w:val="none" w:sz="0" w:space="0" w:color="auto"/>
        <w:right w:val="none" w:sz="0" w:space="0" w:color="auto"/>
      </w:divBdr>
    </w:div>
    <w:div w:id="1883128831">
      <w:bodyDiv w:val="1"/>
      <w:marLeft w:val="0"/>
      <w:marRight w:val="0"/>
      <w:marTop w:val="0"/>
      <w:marBottom w:val="0"/>
      <w:divBdr>
        <w:top w:val="none" w:sz="0" w:space="0" w:color="auto"/>
        <w:left w:val="none" w:sz="0" w:space="0" w:color="auto"/>
        <w:bottom w:val="none" w:sz="0" w:space="0" w:color="auto"/>
        <w:right w:val="none" w:sz="0" w:space="0" w:color="auto"/>
      </w:divBdr>
    </w:div>
    <w:div w:id="209246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li.siitonen@merilampi.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50C31-DD30-40DB-A324-66F654112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623</Words>
  <Characters>5047</Characters>
  <Application>Microsoft Office Word</Application>
  <DocSecurity>0</DocSecurity>
  <Lines>42</Lines>
  <Paragraphs>11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2020-04-06T08:28:00Z</dcterms:created>
  <dcterms:modified xsi:type="dcterms:W3CDTF">2020-04-06T14:08:00Z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14aa28-8067-4004-849a-93ab903c078e_Enabled">
    <vt:lpwstr>True</vt:lpwstr>
  </property>
  <property fmtid="{D5CDD505-2E9C-101B-9397-08002B2CF9AE}" pid="3" name="MSIP_Label_f914aa28-8067-4004-849a-93ab903c078e_SiteId">
    <vt:lpwstr>ae6e7baa-e1bf-4ef0-92a1-4eb28ec805c0</vt:lpwstr>
  </property>
  <property fmtid="{D5CDD505-2E9C-101B-9397-08002B2CF9AE}" pid="4" name="MSIP_Label_f914aa28-8067-4004-849a-93ab903c078e_Owner">
    <vt:lpwstr>anu.myyrylainen@kesko.fi</vt:lpwstr>
  </property>
  <property fmtid="{D5CDD505-2E9C-101B-9397-08002B2CF9AE}" pid="5" name="MSIP_Label_f914aa28-8067-4004-849a-93ab903c078e_SetDate">
    <vt:lpwstr>2020-03-20T11:37:08.3711790Z</vt:lpwstr>
  </property>
  <property fmtid="{D5CDD505-2E9C-101B-9397-08002B2CF9AE}" pid="6" name="MSIP_Label_f914aa28-8067-4004-849a-93ab903c078e_Name">
    <vt:lpwstr>Internal</vt:lpwstr>
  </property>
  <property fmtid="{D5CDD505-2E9C-101B-9397-08002B2CF9AE}" pid="7" name="MSIP_Label_f914aa28-8067-4004-849a-93ab903c078e_Application">
    <vt:lpwstr>Microsoft Azure Information Protection</vt:lpwstr>
  </property>
  <property fmtid="{D5CDD505-2E9C-101B-9397-08002B2CF9AE}" pid="8" name="MSIP_Label_f914aa28-8067-4004-849a-93ab903c078e_ActionId">
    <vt:lpwstr>01b5c260-381c-4396-b7e1-da10438ae913</vt:lpwstr>
  </property>
  <property fmtid="{D5CDD505-2E9C-101B-9397-08002B2CF9AE}" pid="9" name="MSIP_Label_f914aa28-8067-4004-849a-93ab903c078e_Extended_MSFT_Method">
    <vt:lpwstr>Automatic</vt:lpwstr>
  </property>
  <property fmtid="{D5CDD505-2E9C-101B-9397-08002B2CF9AE}" pid="10" name="Sensitivity">
    <vt:lpwstr>Internal</vt:lpwstr>
  </property>
</Properties>
</file>